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4D" w:rsidRPr="002C3361" w:rsidRDefault="0009714D" w:rsidP="0009714D">
      <w:pPr>
        <w:spacing w:line="276" w:lineRule="auto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 </w:t>
      </w:r>
      <w:r w:rsidRPr="000B29F5">
        <w:rPr>
          <w:rFonts w:ascii="Maiandra GD" w:hAnsi="Maiandra GD"/>
          <w:sz w:val="22"/>
          <w:szCs w:val="28"/>
          <w:u w:val="single"/>
        </w:rPr>
        <w:tab/>
        <w:t xml:space="preserve"> / 2</w:t>
      </w:r>
      <w:r>
        <w:rPr>
          <w:rFonts w:ascii="Maiandra GD" w:hAnsi="Maiandra GD"/>
          <w:sz w:val="22"/>
          <w:szCs w:val="28"/>
          <w:u w:val="single"/>
        </w:rPr>
        <w:t>0</w:t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>
        <w:rPr>
          <w:rFonts w:ascii="Maiandra GD" w:hAnsi="Maiandra GD"/>
          <w:sz w:val="22"/>
          <w:szCs w:val="28"/>
        </w:rPr>
        <w:tab/>
      </w:r>
      <w:r w:rsidRPr="000B29F5">
        <w:rPr>
          <w:rFonts w:ascii="Maiandra GD" w:hAnsi="Maiandra GD"/>
          <w:sz w:val="22"/>
          <w:szCs w:val="28"/>
        </w:rPr>
        <w:t xml:space="preserve">Name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09714D" w:rsidRPr="002C3361" w:rsidRDefault="0009714D" w:rsidP="0009714D">
      <w:pPr>
        <w:spacing w:line="276" w:lineRule="auto"/>
        <w:ind w:left="6120"/>
        <w:jc w:val="right"/>
        <w:rPr>
          <w:rFonts w:ascii="Maiandra GD" w:hAnsi="Maiandra GD"/>
          <w:sz w:val="22"/>
          <w:szCs w:val="28"/>
          <w:u w:val="single"/>
        </w:rPr>
      </w:pPr>
      <w:r w:rsidRPr="000B29F5">
        <w:rPr>
          <w:rFonts w:ascii="Maiandra GD" w:hAnsi="Maiandra GD"/>
          <w:sz w:val="22"/>
          <w:szCs w:val="28"/>
        </w:rPr>
        <w:t xml:space="preserve">Period </w:t>
      </w:r>
      <w:r w:rsidRPr="000B29F5">
        <w:rPr>
          <w:rFonts w:ascii="Maiandra GD" w:hAnsi="Maiandra GD"/>
          <w:sz w:val="22"/>
          <w:szCs w:val="28"/>
          <w:u w:val="single"/>
        </w:rPr>
        <w:tab/>
      </w:r>
      <w:r>
        <w:rPr>
          <w:rFonts w:ascii="Maiandra GD" w:hAnsi="Maiandra GD"/>
          <w:sz w:val="22"/>
          <w:szCs w:val="28"/>
          <w:u w:val="single"/>
        </w:rPr>
        <w:tab/>
      </w:r>
      <w:r w:rsidRPr="000B29F5">
        <w:rPr>
          <w:rFonts w:ascii="Maiandra GD" w:hAnsi="Maiandra GD"/>
          <w:sz w:val="22"/>
          <w:szCs w:val="28"/>
          <w:u w:val="single"/>
        </w:rPr>
        <w:tab/>
      </w:r>
    </w:p>
    <w:p w:rsidR="0009714D" w:rsidRPr="0009714D" w:rsidRDefault="0009714D" w:rsidP="0009714D">
      <w:pPr>
        <w:jc w:val="center"/>
        <w:rPr>
          <w:rFonts w:ascii="Maiandra GD" w:hAnsi="Maiandra GD"/>
          <w:b/>
          <w:sz w:val="32"/>
          <w:szCs w:val="28"/>
        </w:rPr>
      </w:pPr>
      <w:r w:rsidRPr="0009714D">
        <w:rPr>
          <w:rFonts w:ascii="Maiandra GD" w:hAnsi="Maiandra GD"/>
          <w:b/>
          <w:sz w:val="32"/>
          <w:szCs w:val="28"/>
        </w:rPr>
        <w:t>Reading Log #</w:t>
      </w:r>
      <w:r w:rsidRPr="0009714D">
        <w:rPr>
          <w:rFonts w:ascii="Maiandra GD" w:hAnsi="Maiandra GD"/>
          <w:b/>
          <w:sz w:val="32"/>
          <w:szCs w:val="28"/>
        </w:rPr>
        <w:t>8</w:t>
      </w:r>
    </w:p>
    <w:p w:rsidR="0009714D" w:rsidRPr="0009714D" w:rsidRDefault="0009714D" w:rsidP="0009714D">
      <w:pPr>
        <w:jc w:val="center"/>
        <w:rPr>
          <w:rFonts w:ascii="Maiandra GD" w:hAnsi="Maiandra GD"/>
        </w:rPr>
      </w:pPr>
      <w:r w:rsidRPr="0009714D">
        <w:rPr>
          <w:rFonts w:ascii="Maiandra GD" w:hAnsi="Maiandra GD"/>
        </w:rPr>
        <w:t xml:space="preserve">Due: Wednesday, </w:t>
      </w:r>
      <w:r w:rsidRPr="0009714D">
        <w:rPr>
          <w:rFonts w:ascii="Maiandra GD" w:hAnsi="Maiandra GD"/>
        </w:rPr>
        <w:t>December 14</w:t>
      </w:r>
      <w:r w:rsidRPr="0009714D">
        <w:rPr>
          <w:rFonts w:ascii="Maiandra GD" w:hAnsi="Maiandra GD"/>
        </w:rPr>
        <w:t xml:space="preserve">th </w:t>
      </w:r>
    </w:p>
    <w:p w:rsidR="0009714D" w:rsidRPr="0009714D" w:rsidRDefault="0009714D" w:rsidP="0009714D">
      <w:pPr>
        <w:jc w:val="center"/>
        <w:rPr>
          <w:rFonts w:ascii="Maiandra GD" w:hAnsi="Maiandra GD"/>
          <w:sz w:val="8"/>
        </w:rPr>
      </w:pPr>
    </w:p>
    <w:p w:rsidR="0009714D" w:rsidRDefault="0009714D" w:rsidP="0009714D">
      <w:pPr>
        <w:ind w:left="1440" w:hanging="1440"/>
        <w:rPr>
          <w:rFonts w:ascii="Maiandra GD" w:hAnsi="Maiandra GD"/>
        </w:rPr>
      </w:pPr>
      <w:r w:rsidRPr="005507DD">
        <w:rPr>
          <w:rFonts w:ascii="Maiandra GD" w:hAnsi="Maiandra GD"/>
          <w:b/>
          <w:sz w:val="26"/>
          <w:szCs w:val="26"/>
          <w:u w:val="single"/>
        </w:rPr>
        <w:t>Directions</w:t>
      </w:r>
      <w:r w:rsidRPr="005507DD">
        <w:rPr>
          <w:rFonts w:ascii="Maiandra GD" w:hAnsi="Maiandra GD"/>
          <w:b/>
          <w:sz w:val="26"/>
          <w:szCs w:val="26"/>
        </w:rPr>
        <w:t>:</w:t>
      </w:r>
      <w:r w:rsidRPr="00B90B19">
        <w:rPr>
          <w:rFonts w:ascii="Maiandra GD" w:hAnsi="Maiandra GD"/>
        </w:rPr>
        <w:tab/>
        <w:t xml:space="preserve">To receive full credit on this reading log you must read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 minutes</w:t>
      </w:r>
      <w:r w:rsidRPr="00B90B19">
        <w:rPr>
          <w:rFonts w:ascii="Maiandra GD" w:hAnsi="Maiandra GD"/>
        </w:rPr>
        <w:t xml:space="preserve"> </w:t>
      </w:r>
      <w:r w:rsidRPr="00B90B19">
        <w:rPr>
          <w:rFonts w:ascii="Maiandra GD" w:hAnsi="Maiandra GD"/>
          <w:b/>
        </w:rPr>
        <w:t xml:space="preserve">every </w:t>
      </w:r>
      <w:r w:rsidRPr="00B90B19">
        <w:rPr>
          <w:rFonts w:ascii="Maiandra GD" w:hAnsi="Maiandra GD"/>
          <w:b/>
          <w:i/>
        </w:rPr>
        <w:t>weekday</w:t>
      </w:r>
      <w:r w:rsidRPr="00B90B19">
        <w:rPr>
          <w:rFonts w:ascii="Maiandra GD" w:hAnsi="Maiandra GD"/>
        </w:rPr>
        <w:t xml:space="preserve">.  </w:t>
      </w:r>
      <w:r w:rsidRPr="002B5C06">
        <w:rPr>
          <w:rFonts w:ascii="Maiandra GD" w:hAnsi="Maiandra GD"/>
        </w:rPr>
        <w:t xml:space="preserve">That is a total of </w:t>
      </w:r>
      <w:r>
        <w:rPr>
          <w:rFonts w:ascii="Maiandra GD" w:hAnsi="Maiandra GD"/>
          <w:b/>
          <w:u w:val="single"/>
        </w:rPr>
        <w:t>10</w:t>
      </w:r>
      <w:r w:rsidRPr="00B90B19">
        <w:rPr>
          <w:rFonts w:ascii="Maiandra GD" w:hAnsi="Maiandra GD"/>
          <w:b/>
          <w:u w:val="single"/>
        </w:rPr>
        <w:t xml:space="preserve">0 minutes </w:t>
      </w:r>
      <w:r>
        <w:rPr>
          <w:rFonts w:ascii="Maiandra GD" w:hAnsi="Maiandra GD"/>
          <w:b/>
          <w:u w:val="single"/>
        </w:rPr>
        <w:t>every</w:t>
      </w:r>
      <w:r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2</w:t>
      </w:r>
      <w:r w:rsidRPr="00B90B19">
        <w:rPr>
          <w:rFonts w:ascii="Maiandra GD" w:hAnsi="Maiandra GD"/>
          <w:b/>
          <w:u w:val="single"/>
        </w:rPr>
        <w:t xml:space="preserve"> week</w:t>
      </w:r>
      <w:r>
        <w:rPr>
          <w:rFonts w:ascii="Maiandra GD" w:hAnsi="Maiandra GD"/>
          <w:b/>
          <w:u w:val="single"/>
        </w:rPr>
        <w:t>s</w:t>
      </w:r>
      <w:r w:rsidRPr="00B90B19">
        <w:rPr>
          <w:rFonts w:ascii="Maiandra GD" w:hAnsi="Maiandra GD"/>
          <w:b/>
        </w:rPr>
        <w:t>.</w:t>
      </w:r>
      <w:r w:rsidRPr="00B90B19">
        <w:rPr>
          <w:rFonts w:ascii="Maiandra GD" w:hAnsi="Maiandra GD"/>
        </w:rPr>
        <w:t xml:space="preserve">  If you miss a day you may make up the time on a different day.  Record </w:t>
      </w:r>
      <w:proofErr w:type="gramStart"/>
      <w:r w:rsidRPr="00B90B19">
        <w:rPr>
          <w:rFonts w:ascii="Maiandra GD" w:hAnsi="Maiandra GD"/>
        </w:rPr>
        <w:t>your</w:t>
      </w:r>
      <w:proofErr w:type="gramEnd"/>
      <w:r w:rsidRPr="00B90B19">
        <w:rPr>
          <w:rFonts w:ascii="Maiandra GD" w:hAnsi="Maiandra GD"/>
        </w:rPr>
        <w:t xml:space="preserve"> reading every</w:t>
      </w:r>
      <w:r>
        <w:rPr>
          <w:rFonts w:ascii="Maiandra GD" w:hAnsi="Maiandra GD"/>
        </w:rPr>
        <w:t xml:space="preserve"> </w:t>
      </w:r>
      <w:r w:rsidRPr="00B90B19">
        <w:rPr>
          <w:rFonts w:ascii="Maiandra GD" w:hAnsi="Maiandra GD"/>
        </w:rPr>
        <w:t xml:space="preserve">day that you read.  </w:t>
      </w:r>
    </w:p>
    <w:p w:rsidR="0009714D" w:rsidRPr="002B5C06" w:rsidRDefault="0009714D" w:rsidP="0009714D">
      <w:pPr>
        <w:ind w:left="1440"/>
        <w:rPr>
          <w:rFonts w:ascii="Maiandra GD" w:hAnsi="Maiandra GD"/>
        </w:rPr>
      </w:pPr>
      <w:r w:rsidRPr="00B90B19">
        <w:rPr>
          <w:rFonts w:ascii="Maiandra GD" w:hAnsi="Maiandra GD"/>
          <w:sz w:val="25"/>
          <w:szCs w:val="25"/>
        </w:rPr>
        <w:sym w:font="Wingdings 2" w:char="F0EA"/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b/>
          <w:sz w:val="25"/>
          <w:szCs w:val="25"/>
        </w:rPr>
        <w:t>You must also complete the writing assignment on the back to receive credit.</w:t>
      </w:r>
      <w:r w:rsidRPr="00B90B19">
        <w:rPr>
          <w:rFonts w:ascii="Maiandra GD" w:hAnsi="Maiandra GD"/>
          <w:sz w:val="25"/>
          <w:szCs w:val="25"/>
        </w:rPr>
        <w:t xml:space="preserve"> </w:t>
      </w:r>
      <w:r w:rsidRPr="00B90B19">
        <w:rPr>
          <w:rFonts w:ascii="Maiandra GD" w:hAnsi="Maiandra GD"/>
          <w:sz w:val="25"/>
          <w:szCs w:val="25"/>
        </w:rPr>
        <w:sym w:font="Wingdings 2" w:char="F0EA"/>
      </w:r>
    </w:p>
    <w:p w:rsidR="0009714D" w:rsidRPr="0009714D" w:rsidRDefault="0009714D" w:rsidP="0009714D">
      <w:pPr>
        <w:ind w:left="1440"/>
        <w:rPr>
          <w:rFonts w:ascii="Maiandra GD" w:hAnsi="Maiandra GD"/>
          <w:sz w:val="6"/>
          <w:szCs w:val="25"/>
        </w:rPr>
      </w:pPr>
    </w:p>
    <w:p w:rsidR="0009714D" w:rsidRPr="002B5C06" w:rsidRDefault="0009714D" w:rsidP="0009714D">
      <w:pPr>
        <w:rPr>
          <w:rFonts w:ascii="Maiandra GD" w:hAnsi="Maiandra GD"/>
          <w:sz w:val="40"/>
          <w:u w:val="single"/>
        </w:rPr>
      </w:pPr>
      <w:r>
        <w:rPr>
          <w:rFonts w:ascii="Maiandra GD" w:hAnsi="Maiandra GD"/>
          <w:sz w:val="40"/>
        </w:rPr>
        <w:t>Book Title(s):</w:t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  <w:r>
        <w:rPr>
          <w:rFonts w:ascii="Maiandra GD" w:hAnsi="Maiandra GD"/>
          <w:sz w:val="40"/>
          <w:u w:val="single"/>
        </w:rPr>
        <w:tab/>
      </w:r>
    </w:p>
    <w:p w:rsidR="0009714D" w:rsidRPr="00B90B19" w:rsidRDefault="0009714D" w:rsidP="0009714D">
      <w:pPr>
        <w:ind w:right="120"/>
        <w:jc w:val="right"/>
        <w:rPr>
          <w:rFonts w:ascii="Maiandra GD" w:hAnsi="Maiandra GD"/>
          <w:sz w:val="22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"/>
        <w:gridCol w:w="11957"/>
        <w:gridCol w:w="1170"/>
      </w:tblGrid>
      <w:tr w:rsidR="0009714D" w:rsidRPr="00A723B1" w:rsidTr="009B64E7">
        <w:trPr>
          <w:trHeight w:val="352"/>
        </w:trPr>
        <w:tc>
          <w:tcPr>
            <w:tcW w:w="1088" w:type="dxa"/>
            <w:shd w:val="clear" w:color="auto" w:fill="D9D9D9"/>
            <w:vAlign w:val="bottom"/>
          </w:tcPr>
          <w:p w:rsidR="0009714D" w:rsidRPr="002B5C06" w:rsidRDefault="0009714D" w:rsidP="009B64E7">
            <w:pPr>
              <w:ind w:right="115"/>
              <w:contextualSpacing/>
              <w:jc w:val="center"/>
              <w:rPr>
                <w:rFonts w:ascii="Maiandra GD" w:hAnsi="Maiandra GD"/>
                <w:b/>
              </w:rPr>
            </w:pPr>
            <w:r w:rsidRPr="002B5C06">
              <w:rPr>
                <w:rFonts w:ascii="Maiandra GD" w:hAnsi="Maiandra GD"/>
                <w:b/>
              </w:rPr>
              <w:t>Pages</w:t>
            </w:r>
          </w:p>
        </w:tc>
        <w:tc>
          <w:tcPr>
            <w:tcW w:w="11957" w:type="dxa"/>
            <w:shd w:val="clear" w:color="auto" w:fill="D9D9D9"/>
            <w:vAlign w:val="bottom"/>
          </w:tcPr>
          <w:p w:rsidR="0009714D" w:rsidRPr="00A723B1" w:rsidRDefault="0009714D" w:rsidP="009B64E7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I’m at the part where  . . .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09714D" w:rsidRPr="002B5C06" w:rsidRDefault="0009714D" w:rsidP="009B64E7">
            <w:pPr>
              <w:ind w:right="115"/>
              <w:contextualSpacing/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Minutes</w:t>
            </w:r>
          </w:p>
        </w:tc>
      </w:tr>
      <w:tr w:rsidR="0009714D" w:rsidRPr="00A723B1" w:rsidTr="009B64E7">
        <w:trPr>
          <w:trHeight w:val="403"/>
        </w:trPr>
        <w:tc>
          <w:tcPr>
            <w:tcW w:w="1088" w:type="dxa"/>
            <w:shd w:val="clear" w:color="auto" w:fill="auto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09714D" w:rsidRPr="00A723B1" w:rsidTr="009B64E7">
        <w:trPr>
          <w:trHeight w:val="403"/>
        </w:trPr>
        <w:tc>
          <w:tcPr>
            <w:tcW w:w="1088" w:type="dxa"/>
            <w:shd w:val="clear" w:color="auto" w:fill="auto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09714D" w:rsidRPr="00A723B1" w:rsidTr="009B64E7">
        <w:trPr>
          <w:trHeight w:val="403"/>
        </w:trPr>
        <w:tc>
          <w:tcPr>
            <w:tcW w:w="1088" w:type="dxa"/>
            <w:shd w:val="clear" w:color="auto" w:fill="auto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09714D" w:rsidRPr="00A723B1" w:rsidTr="009B64E7">
        <w:trPr>
          <w:trHeight w:val="403"/>
        </w:trPr>
        <w:tc>
          <w:tcPr>
            <w:tcW w:w="1088" w:type="dxa"/>
            <w:shd w:val="clear" w:color="auto" w:fill="auto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09714D" w:rsidRPr="00A723B1" w:rsidTr="009B64E7">
        <w:trPr>
          <w:trHeight w:val="403"/>
        </w:trPr>
        <w:tc>
          <w:tcPr>
            <w:tcW w:w="1088" w:type="dxa"/>
            <w:shd w:val="clear" w:color="auto" w:fill="auto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09714D" w:rsidRPr="00A723B1" w:rsidTr="009B64E7">
        <w:trPr>
          <w:trHeight w:val="403"/>
        </w:trPr>
        <w:tc>
          <w:tcPr>
            <w:tcW w:w="1088" w:type="dxa"/>
            <w:shd w:val="clear" w:color="auto" w:fill="auto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09714D" w:rsidRPr="00A723B1" w:rsidTr="009B64E7">
        <w:trPr>
          <w:trHeight w:val="403"/>
        </w:trPr>
        <w:tc>
          <w:tcPr>
            <w:tcW w:w="1088" w:type="dxa"/>
            <w:shd w:val="clear" w:color="auto" w:fill="auto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09714D" w:rsidRPr="00A723B1" w:rsidTr="009B64E7">
        <w:trPr>
          <w:trHeight w:val="403"/>
        </w:trPr>
        <w:tc>
          <w:tcPr>
            <w:tcW w:w="1088" w:type="dxa"/>
            <w:shd w:val="clear" w:color="auto" w:fill="auto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09714D" w:rsidRPr="00A723B1" w:rsidTr="009B64E7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09714D" w:rsidRPr="00A723B1" w:rsidTr="009B64E7">
        <w:trPr>
          <w:trHeight w:val="40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bottom w:val="single" w:sz="4" w:space="0" w:color="auto"/>
            </w:tcBorders>
          </w:tcPr>
          <w:p w:rsidR="0009714D" w:rsidRPr="00A723B1" w:rsidRDefault="0009714D" w:rsidP="009B64E7">
            <w:pPr>
              <w:ind w:right="120"/>
              <w:jc w:val="right"/>
              <w:rPr>
                <w:rFonts w:ascii="Maiandra GD" w:hAnsi="Maiandra GD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  <w:tr w:rsidR="0009714D" w:rsidRPr="00A723B1" w:rsidTr="009B64E7">
        <w:trPr>
          <w:trHeight w:val="145"/>
        </w:trPr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  <w:tc>
          <w:tcPr>
            <w:tcW w:w="1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714D" w:rsidRPr="002C3361" w:rsidRDefault="0009714D" w:rsidP="009B64E7">
            <w:pPr>
              <w:ind w:right="120"/>
              <w:jc w:val="right"/>
              <w:rPr>
                <w:rFonts w:ascii="Maiandra GD" w:hAnsi="Maiandra GD"/>
                <w:b/>
                <w:sz w:val="22"/>
              </w:rPr>
            </w:pPr>
            <w:r w:rsidRPr="002C3361">
              <w:rPr>
                <w:rFonts w:ascii="Maiandra GD" w:hAnsi="Maiandra GD"/>
                <w:b/>
                <w:sz w:val="28"/>
              </w:rPr>
              <w:t>Total Minutes Read: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714D" w:rsidRPr="00A723B1" w:rsidRDefault="0009714D" w:rsidP="009B64E7">
            <w:pPr>
              <w:ind w:right="120"/>
              <w:rPr>
                <w:rFonts w:ascii="Maiandra GD" w:hAnsi="Maiandra GD"/>
                <w:sz w:val="22"/>
              </w:rPr>
            </w:pPr>
          </w:p>
        </w:tc>
      </w:tr>
    </w:tbl>
    <w:p w:rsidR="0009714D" w:rsidRDefault="0009714D" w:rsidP="0009714D">
      <w:pPr>
        <w:ind w:left="1560" w:hanging="1560"/>
        <w:rPr>
          <w:rFonts w:ascii="Maiandra GD" w:hAnsi="Maiandra GD"/>
          <w:b/>
        </w:rPr>
      </w:pPr>
    </w:p>
    <w:p w:rsidR="005C6869" w:rsidRPr="0009714D" w:rsidRDefault="00167257" w:rsidP="0009714D">
      <w:pPr>
        <w:spacing w:after="240"/>
        <w:ind w:left="1560" w:hanging="1560"/>
        <w:rPr>
          <w:rFonts w:ascii="Maiandra GD" w:hAnsi="Maiandra GD"/>
          <w:sz w:val="26"/>
          <w:szCs w:val="26"/>
        </w:rPr>
      </w:pPr>
      <w:r w:rsidRPr="00167257">
        <w:rPr>
          <w:rFonts w:ascii="Maiandra GD" w:hAnsi="Maiandra GD"/>
          <w:b/>
          <w:sz w:val="26"/>
          <w:szCs w:val="26"/>
          <w:u w:val="single"/>
        </w:rPr>
        <w:lastRenderedPageBreak/>
        <w:t>Directions</w:t>
      </w:r>
      <w:r w:rsidRPr="00167257">
        <w:rPr>
          <w:rFonts w:ascii="Maiandra GD" w:hAnsi="Maiandra GD"/>
          <w:b/>
          <w:sz w:val="26"/>
          <w:szCs w:val="26"/>
        </w:rPr>
        <w:t>:</w:t>
      </w:r>
      <w:r w:rsidR="009B1814">
        <w:rPr>
          <w:rFonts w:ascii="Maiandra GD" w:hAnsi="Maiandra GD"/>
          <w:sz w:val="22"/>
        </w:rPr>
        <w:tab/>
      </w:r>
      <w:r w:rsidR="005C6869" w:rsidRPr="0009714D">
        <w:rPr>
          <w:rFonts w:ascii="Maiandra GD" w:hAnsi="Maiandra GD"/>
          <w:sz w:val="26"/>
          <w:szCs w:val="26"/>
        </w:rPr>
        <w:t xml:space="preserve">In class we have been </w:t>
      </w:r>
      <w:r w:rsidR="00A26483" w:rsidRPr="0009714D">
        <w:rPr>
          <w:rFonts w:ascii="Maiandra GD" w:hAnsi="Maiandra GD"/>
          <w:sz w:val="26"/>
          <w:szCs w:val="26"/>
        </w:rPr>
        <w:t xml:space="preserve">reading and writing figurative language. Find an example of each of these in your book as you read, and write one of your own. </w:t>
      </w:r>
    </w:p>
    <w:p w:rsidR="00A26483" w:rsidRPr="0009714D" w:rsidRDefault="00505223" w:rsidP="000925DF">
      <w:pPr>
        <w:numPr>
          <w:ilvl w:val="0"/>
          <w:numId w:val="18"/>
        </w:numPr>
        <w:rPr>
          <w:rFonts w:ascii="Maiandra GD" w:hAnsi="Maiandra GD"/>
          <w:sz w:val="26"/>
          <w:szCs w:val="26"/>
        </w:rPr>
      </w:pPr>
      <w:r w:rsidRPr="0009714D">
        <w:rPr>
          <w:rFonts w:ascii="Maiandra GD" w:hAnsi="Maiandra GD"/>
          <w:sz w:val="26"/>
          <w:szCs w:val="26"/>
        </w:rPr>
        <w:t>Allusion (hinting at something famous)</w:t>
      </w:r>
    </w:p>
    <w:p w:rsidR="002761F5" w:rsidRPr="0009714D" w:rsidRDefault="00A26483" w:rsidP="000925DF">
      <w:pPr>
        <w:numPr>
          <w:ilvl w:val="0"/>
          <w:numId w:val="18"/>
        </w:numPr>
        <w:rPr>
          <w:rFonts w:ascii="Maiandra GD" w:hAnsi="Maiandra GD"/>
          <w:sz w:val="26"/>
          <w:szCs w:val="26"/>
        </w:rPr>
      </w:pPr>
      <w:r w:rsidRPr="0009714D">
        <w:rPr>
          <w:rFonts w:ascii="Maiandra GD" w:hAnsi="Maiandra GD"/>
          <w:sz w:val="26"/>
          <w:szCs w:val="26"/>
        </w:rPr>
        <w:t>Onomatopoeia</w:t>
      </w:r>
      <w:r w:rsidR="000925DF" w:rsidRPr="0009714D">
        <w:rPr>
          <w:rFonts w:ascii="Maiandra GD" w:hAnsi="Maiandra GD"/>
          <w:sz w:val="26"/>
          <w:szCs w:val="26"/>
        </w:rPr>
        <w:t>(</w:t>
      </w:r>
      <w:r w:rsidRPr="0009714D">
        <w:rPr>
          <w:rFonts w:ascii="Maiandra GD" w:hAnsi="Maiandra GD"/>
          <w:sz w:val="26"/>
          <w:szCs w:val="26"/>
        </w:rPr>
        <w:t>word that is a sound</w:t>
      </w:r>
      <w:r w:rsidR="000925DF" w:rsidRPr="0009714D">
        <w:rPr>
          <w:rFonts w:ascii="Maiandra GD" w:hAnsi="Maiandra GD"/>
          <w:sz w:val="26"/>
          <w:szCs w:val="26"/>
        </w:rPr>
        <w:t>)</w:t>
      </w:r>
    </w:p>
    <w:p w:rsidR="000925DF" w:rsidRPr="0009714D" w:rsidRDefault="00A26483" w:rsidP="000925DF">
      <w:pPr>
        <w:numPr>
          <w:ilvl w:val="0"/>
          <w:numId w:val="18"/>
        </w:numPr>
        <w:rPr>
          <w:rFonts w:ascii="Maiandra GD" w:hAnsi="Maiandra GD"/>
          <w:sz w:val="26"/>
          <w:szCs w:val="26"/>
        </w:rPr>
      </w:pPr>
      <w:r w:rsidRPr="0009714D">
        <w:rPr>
          <w:rFonts w:ascii="Maiandra GD" w:hAnsi="Maiandra GD"/>
          <w:sz w:val="26"/>
          <w:szCs w:val="26"/>
        </w:rPr>
        <w:t>Oxymoron</w:t>
      </w:r>
      <w:r w:rsidR="000925DF" w:rsidRPr="0009714D">
        <w:rPr>
          <w:rFonts w:ascii="Maiandra GD" w:hAnsi="Maiandra GD"/>
          <w:sz w:val="26"/>
          <w:szCs w:val="26"/>
        </w:rPr>
        <w:t>(</w:t>
      </w:r>
      <w:r w:rsidRPr="0009714D">
        <w:rPr>
          <w:rFonts w:ascii="Maiandra GD" w:hAnsi="Maiandra GD"/>
          <w:sz w:val="26"/>
          <w:szCs w:val="26"/>
        </w:rPr>
        <w:t>two words that should cancel each other out</w:t>
      </w:r>
      <w:r w:rsidR="000925DF" w:rsidRPr="0009714D">
        <w:rPr>
          <w:rFonts w:ascii="Maiandra GD" w:hAnsi="Maiandra GD"/>
          <w:sz w:val="26"/>
          <w:szCs w:val="26"/>
        </w:rPr>
        <w:t>)</w:t>
      </w:r>
    </w:p>
    <w:p w:rsidR="000925DF" w:rsidRPr="0009714D" w:rsidRDefault="00A26483" w:rsidP="000925DF">
      <w:pPr>
        <w:numPr>
          <w:ilvl w:val="0"/>
          <w:numId w:val="18"/>
        </w:numPr>
        <w:rPr>
          <w:rFonts w:ascii="Maiandra GD" w:hAnsi="Maiandra GD"/>
          <w:sz w:val="26"/>
          <w:szCs w:val="26"/>
        </w:rPr>
      </w:pPr>
      <w:r w:rsidRPr="0009714D">
        <w:rPr>
          <w:rFonts w:ascii="Maiandra GD" w:hAnsi="Maiandra GD"/>
          <w:sz w:val="26"/>
          <w:szCs w:val="26"/>
        </w:rPr>
        <w:t>Euphemism</w:t>
      </w:r>
      <w:r w:rsidR="000925DF" w:rsidRPr="0009714D">
        <w:rPr>
          <w:rFonts w:ascii="Maiandra GD" w:hAnsi="Maiandra GD"/>
          <w:sz w:val="26"/>
          <w:szCs w:val="26"/>
        </w:rPr>
        <w:t xml:space="preserve"> (</w:t>
      </w:r>
      <w:r w:rsidRPr="0009714D">
        <w:rPr>
          <w:rFonts w:ascii="Maiandra GD" w:hAnsi="Maiandra GD"/>
          <w:sz w:val="26"/>
          <w:szCs w:val="26"/>
        </w:rPr>
        <w:t>nice word for something unpleasant</w:t>
      </w:r>
      <w:r w:rsidR="000925DF" w:rsidRPr="0009714D">
        <w:rPr>
          <w:rFonts w:ascii="Maiandra GD" w:hAnsi="Maiandra GD"/>
          <w:sz w:val="26"/>
          <w:szCs w:val="26"/>
        </w:rPr>
        <w:t>)</w:t>
      </w:r>
    </w:p>
    <w:p w:rsidR="000925DF" w:rsidRPr="0009714D" w:rsidRDefault="00A26483" w:rsidP="000925DF">
      <w:pPr>
        <w:numPr>
          <w:ilvl w:val="0"/>
          <w:numId w:val="18"/>
        </w:numPr>
        <w:rPr>
          <w:rFonts w:ascii="Maiandra GD" w:hAnsi="Maiandra GD"/>
          <w:sz w:val="26"/>
          <w:szCs w:val="26"/>
        </w:rPr>
      </w:pPr>
      <w:r w:rsidRPr="0009714D">
        <w:rPr>
          <w:rFonts w:ascii="Maiandra GD" w:hAnsi="Maiandra GD"/>
          <w:sz w:val="26"/>
          <w:szCs w:val="26"/>
        </w:rPr>
        <w:t>Analogy</w:t>
      </w:r>
      <w:r w:rsidR="000925DF" w:rsidRPr="0009714D">
        <w:rPr>
          <w:rFonts w:ascii="Maiandra GD" w:hAnsi="Maiandra GD"/>
          <w:sz w:val="26"/>
          <w:szCs w:val="26"/>
        </w:rPr>
        <w:t xml:space="preserve"> (</w:t>
      </w:r>
      <w:r w:rsidRPr="0009714D">
        <w:rPr>
          <w:rFonts w:ascii="Maiandra GD" w:hAnsi="Maiandra GD"/>
          <w:sz w:val="26"/>
          <w:szCs w:val="26"/>
        </w:rPr>
        <w:t>comparison that uses structure</w:t>
      </w:r>
      <w:r w:rsidR="000925DF" w:rsidRPr="0009714D">
        <w:rPr>
          <w:rFonts w:ascii="Maiandra GD" w:hAnsi="Maiandra GD"/>
          <w:sz w:val="26"/>
          <w:szCs w:val="26"/>
        </w:rPr>
        <w:t>)</w:t>
      </w:r>
    </w:p>
    <w:p w:rsidR="000925DF" w:rsidRPr="0009714D" w:rsidRDefault="000925DF" w:rsidP="000925DF">
      <w:pPr>
        <w:ind w:left="360"/>
        <w:rPr>
          <w:rFonts w:ascii="Maiandra GD" w:hAnsi="Maiandra GD"/>
          <w:sz w:val="16"/>
          <w:szCs w:val="26"/>
        </w:rPr>
      </w:pPr>
    </w:p>
    <w:p w:rsidR="00B31ACB" w:rsidRPr="0009714D" w:rsidRDefault="000925DF" w:rsidP="0009714D">
      <w:pPr>
        <w:rPr>
          <w:rFonts w:ascii="Maiandra GD" w:hAnsi="Maiandra GD"/>
          <w:sz w:val="26"/>
          <w:szCs w:val="26"/>
        </w:rPr>
      </w:pPr>
      <w:r w:rsidRPr="0009714D">
        <w:rPr>
          <w:rFonts w:ascii="Maiandra GD" w:hAnsi="Maiandra GD"/>
          <w:sz w:val="26"/>
          <w:szCs w:val="26"/>
        </w:rPr>
        <w:t>As you read, record the figurative language that you find. If you cannot find any in you</w:t>
      </w:r>
      <w:r w:rsidR="005B70E6" w:rsidRPr="0009714D">
        <w:rPr>
          <w:rFonts w:ascii="Maiandra GD" w:hAnsi="Maiandra GD"/>
          <w:sz w:val="26"/>
          <w:szCs w:val="26"/>
        </w:rPr>
        <w:t>r</w:t>
      </w:r>
      <w:r w:rsidRPr="0009714D">
        <w:rPr>
          <w:rFonts w:ascii="Maiandra GD" w:hAnsi="Maiandra GD"/>
          <w:sz w:val="26"/>
          <w:szCs w:val="26"/>
        </w:rPr>
        <w:t xml:space="preserve"> book, </w:t>
      </w:r>
      <w:r w:rsidR="00A26483" w:rsidRPr="0009714D">
        <w:rPr>
          <w:rFonts w:ascii="Maiandra GD" w:hAnsi="Maiandra GD"/>
          <w:sz w:val="26"/>
          <w:szCs w:val="26"/>
        </w:rPr>
        <w:t>write one for your book, and then write one of your own.</w:t>
      </w:r>
    </w:p>
    <w:p w:rsidR="0009714D" w:rsidRPr="0009714D" w:rsidRDefault="0009714D" w:rsidP="0009714D">
      <w:pPr>
        <w:rPr>
          <w:rFonts w:ascii="Maiandra GD" w:hAnsi="Maiandra GD"/>
          <w:sz w:val="28"/>
          <w:szCs w:val="28"/>
        </w:rPr>
      </w:pPr>
    </w:p>
    <w:p w:rsidR="00A26483" w:rsidRDefault="00A26483" w:rsidP="0009714D">
      <w:pPr>
        <w:spacing w:line="600" w:lineRule="auto"/>
        <w:rPr>
          <w:rFonts w:ascii="Maiandra GD" w:hAnsi="Maiandra GD" w:cs="Tahoma"/>
        </w:rPr>
      </w:pPr>
      <w:r>
        <w:rPr>
          <w:rFonts w:ascii="Maiandra GD" w:hAnsi="Maiandra GD" w:cs="Tahoma"/>
        </w:rPr>
        <w:t>A</w:t>
      </w:r>
      <w:r>
        <w:rPr>
          <w:rFonts w:ascii="Maiandra GD" w:hAnsi="Maiandra GD" w:cs="Tahoma"/>
        </w:rPr>
        <w:t>llusion</w:t>
      </w:r>
      <w:r>
        <w:rPr>
          <w:rFonts w:ascii="Maiandra GD" w:hAnsi="Maiandra GD" w:cs="Tahoma"/>
        </w:rPr>
        <w:t xml:space="preserve">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5C6869" w:rsidRPr="0077081E" w:rsidRDefault="00A26483" w:rsidP="0009714D">
      <w:pPr>
        <w:spacing w:line="60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Onomatopoeia</w:t>
      </w:r>
      <w:r w:rsidR="000925DF">
        <w:rPr>
          <w:rFonts w:ascii="Maiandra GD" w:hAnsi="Maiandra GD" w:cs="Tahoma"/>
        </w:rPr>
        <w:t xml:space="preserve">: </w:t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5C6869" w:rsidRPr="0077081E">
        <w:rPr>
          <w:rFonts w:ascii="Maiandra GD" w:hAnsi="Maiandra GD" w:cs="Tahoma"/>
          <w:u w:val="single"/>
        </w:rPr>
        <w:tab/>
      </w:r>
      <w:r w:rsidR="000925DF">
        <w:rPr>
          <w:rFonts w:ascii="Maiandra GD" w:hAnsi="Maiandra GD" w:cs="Tahoma"/>
          <w:u w:val="single"/>
        </w:rPr>
        <w:t>Page</w:t>
      </w:r>
      <w:r>
        <w:rPr>
          <w:rFonts w:ascii="Maiandra GD" w:hAnsi="Maiandra GD" w:cs="Tahoma"/>
          <w:u w:val="single"/>
        </w:rPr>
        <w:t xml:space="preserve">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0925DF" w:rsidRPr="00A26483" w:rsidRDefault="00A26483" w:rsidP="0009714D">
      <w:pPr>
        <w:spacing w:line="60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Oxymoron</w:t>
      </w:r>
      <w:r w:rsidR="000925DF">
        <w:rPr>
          <w:rFonts w:ascii="Maiandra GD" w:hAnsi="Maiandra GD" w:cs="Tahoma"/>
        </w:rPr>
        <w:t xml:space="preserve">: </w:t>
      </w:r>
      <w:r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>
        <w:rPr>
          <w:rFonts w:ascii="Maiandra GD" w:hAnsi="Maiandra GD" w:cs="Tahoma"/>
          <w:u w:val="single"/>
        </w:rPr>
        <w:t>Page</w:t>
      </w:r>
      <w:r>
        <w:rPr>
          <w:rFonts w:ascii="Maiandra GD" w:hAnsi="Maiandra GD" w:cs="Tahoma"/>
          <w:u w:val="single"/>
        </w:rPr>
        <w:t xml:space="preserve"> </w:t>
      </w:r>
      <w:r>
        <w:rPr>
          <w:rFonts w:ascii="Maiandra GD" w:hAnsi="Maiandra GD" w:cs="Tahoma"/>
          <w:u w:val="single"/>
        </w:rPr>
        <w:tab/>
      </w:r>
      <w:r w:rsidR="000925DF">
        <w:rPr>
          <w:rFonts w:ascii="Maiandra GD" w:hAnsi="Maiandra GD" w:cs="Tahoma"/>
          <w:u w:val="single"/>
        </w:rPr>
        <w:tab/>
      </w:r>
    </w:p>
    <w:p w:rsidR="000925DF" w:rsidRPr="0077081E" w:rsidRDefault="00A26483" w:rsidP="0009714D">
      <w:pPr>
        <w:spacing w:line="60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Euphemism</w:t>
      </w:r>
      <w:r w:rsidR="000925DF">
        <w:rPr>
          <w:rFonts w:ascii="Maiandra GD" w:hAnsi="Maiandra GD" w:cs="Tahoma"/>
        </w:rPr>
        <w:t xml:space="preserve">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>
        <w:rPr>
          <w:rFonts w:ascii="Maiandra GD" w:hAnsi="Maiandra GD" w:cs="Tahoma"/>
          <w:u w:val="single"/>
        </w:rPr>
        <w:t>Page</w:t>
      </w:r>
      <w:r>
        <w:rPr>
          <w:rFonts w:ascii="Maiandra GD" w:hAnsi="Maiandra GD" w:cs="Tahoma"/>
          <w:u w:val="single"/>
        </w:rPr>
        <w:t xml:space="preserve">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A26483" w:rsidRPr="00B31ACB" w:rsidRDefault="00A26483" w:rsidP="0009714D">
      <w:pPr>
        <w:spacing w:line="48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Analogy</w:t>
      </w:r>
      <w:r w:rsidR="000925DF">
        <w:rPr>
          <w:rFonts w:ascii="Maiandra GD" w:hAnsi="Maiandra GD" w:cs="Tahoma"/>
        </w:rPr>
        <w:t xml:space="preserve">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>
        <w:rPr>
          <w:rFonts w:ascii="Maiandra GD" w:hAnsi="Maiandra GD" w:cs="Tahoma"/>
          <w:u w:val="single"/>
        </w:rPr>
        <w:tab/>
      </w:r>
      <w:r w:rsidR="000925DF">
        <w:rPr>
          <w:rFonts w:ascii="Maiandra GD" w:hAnsi="Maiandra GD" w:cs="Tahoma"/>
          <w:u w:val="single"/>
        </w:rPr>
        <w:tab/>
      </w:r>
      <w:r w:rsidR="000925DF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0925DF" w:rsidRPr="0077081E">
        <w:rPr>
          <w:rFonts w:ascii="Maiandra GD" w:hAnsi="Maiandra GD" w:cs="Tahoma"/>
          <w:u w:val="single"/>
        </w:rPr>
        <w:tab/>
      </w:r>
      <w:r w:rsidR="000925DF">
        <w:rPr>
          <w:rFonts w:ascii="Maiandra GD" w:hAnsi="Maiandra GD" w:cs="Tahoma"/>
          <w:u w:val="single"/>
        </w:rPr>
        <w:t>Page</w:t>
      </w:r>
      <w:r>
        <w:rPr>
          <w:rFonts w:ascii="Maiandra GD" w:hAnsi="Maiandra GD" w:cs="Tahoma"/>
          <w:u w:val="single"/>
        </w:rPr>
        <w:t xml:space="preserve"> </w:t>
      </w:r>
      <w:r w:rsidR="000925DF">
        <w:rPr>
          <w:rFonts w:ascii="Maiandra GD" w:hAnsi="Maiandra GD" w:cs="Tahoma"/>
          <w:u w:val="single"/>
        </w:rPr>
        <w:tab/>
      </w:r>
      <w:r w:rsidR="000925DF">
        <w:rPr>
          <w:rFonts w:ascii="Maiandra GD" w:hAnsi="Maiandra GD" w:cs="Tahoma"/>
          <w:u w:val="single"/>
        </w:rPr>
        <w:tab/>
      </w:r>
    </w:p>
    <w:p w:rsidR="00B31ACB" w:rsidRPr="00B31ACB" w:rsidRDefault="00B31ACB" w:rsidP="0009714D">
      <w:pPr>
        <w:rPr>
          <w:rFonts w:ascii="Maiandra GD" w:hAnsi="Maiandra GD" w:cs="Tahoma"/>
          <w:b/>
          <w:sz w:val="8"/>
        </w:rPr>
      </w:pPr>
    </w:p>
    <w:p w:rsidR="00A26483" w:rsidRPr="00A26483" w:rsidRDefault="00A26483" w:rsidP="0009714D">
      <w:pPr>
        <w:spacing w:line="360" w:lineRule="auto"/>
        <w:ind w:firstLine="360"/>
        <w:rPr>
          <w:rFonts w:ascii="Maiandra GD" w:hAnsi="Maiandra GD" w:cs="Tahoma"/>
          <w:b/>
        </w:rPr>
      </w:pPr>
      <w:r>
        <w:rPr>
          <w:rFonts w:ascii="Maiandra GD" w:hAnsi="Maiandra GD" w:cs="Tahoma"/>
          <w:b/>
        </w:rPr>
        <w:t>Your Own</w:t>
      </w:r>
      <w:bookmarkStart w:id="0" w:name="_GoBack"/>
      <w:bookmarkEnd w:id="0"/>
    </w:p>
    <w:p w:rsidR="00A26483" w:rsidRDefault="00A26483" w:rsidP="0009714D">
      <w:pPr>
        <w:spacing w:line="600" w:lineRule="auto"/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Allusion: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A26483" w:rsidRPr="0077081E" w:rsidRDefault="00A26483" w:rsidP="0009714D">
      <w:pPr>
        <w:spacing w:line="60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Onomatopoeia: </w:t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A26483" w:rsidRPr="00A26483" w:rsidRDefault="00A26483" w:rsidP="0009714D">
      <w:pPr>
        <w:spacing w:line="60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Oxymoron: </w:t>
      </w:r>
      <w:r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A26483" w:rsidRPr="0077081E" w:rsidRDefault="00A26483" w:rsidP="0009714D">
      <w:pPr>
        <w:spacing w:line="60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Euphemism: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p w:rsidR="005C6869" w:rsidRPr="0077081E" w:rsidRDefault="00A26483" w:rsidP="0009714D">
      <w:pPr>
        <w:spacing w:line="600" w:lineRule="auto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 xml:space="preserve">Analogy: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="0009714D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  <w:r w:rsidRPr="0077081E"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 xml:space="preserve">Page </w:t>
      </w:r>
      <w:r>
        <w:rPr>
          <w:rFonts w:ascii="Maiandra GD" w:hAnsi="Maiandra GD" w:cs="Tahoma"/>
          <w:u w:val="single"/>
        </w:rPr>
        <w:tab/>
      </w:r>
      <w:r>
        <w:rPr>
          <w:rFonts w:ascii="Maiandra GD" w:hAnsi="Maiandra GD" w:cs="Tahoma"/>
          <w:u w:val="single"/>
        </w:rPr>
        <w:tab/>
      </w:r>
    </w:p>
    <w:sectPr w:rsidR="005C6869" w:rsidRPr="0077081E" w:rsidSect="0009714D">
      <w:pgSz w:w="15840" w:h="12240" w:orient="landscape" w:code="1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 Bk BT">
    <w:altName w:val="Nyala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085"/>
    <w:multiLevelType w:val="hybridMultilevel"/>
    <w:tmpl w:val="221E2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54BD9"/>
    <w:multiLevelType w:val="hybridMultilevel"/>
    <w:tmpl w:val="14321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10E9F"/>
    <w:multiLevelType w:val="hybridMultilevel"/>
    <w:tmpl w:val="2FBEDA28"/>
    <w:lvl w:ilvl="0" w:tplc="56A8D622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F87495"/>
    <w:multiLevelType w:val="hybridMultilevel"/>
    <w:tmpl w:val="934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54ACF"/>
    <w:multiLevelType w:val="hybridMultilevel"/>
    <w:tmpl w:val="5CC20A9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34990147"/>
    <w:multiLevelType w:val="hybridMultilevel"/>
    <w:tmpl w:val="AEA68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2A51B8"/>
    <w:multiLevelType w:val="multilevel"/>
    <w:tmpl w:val="2FBEDA28"/>
    <w:lvl w:ilvl="0">
      <w:start w:val="1"/>
      <w:numFmt w:val="bullet"/>
      <w:lvlText w:val="•"/>
      <w:lvlJc w:val="left"/>
      <w:pPr>
        <w:tabs>
          <w:tab w:val="num" w:pos="-300"/>
        </w:tabs>
        <w:ind w:left="420" w:hanging="360"/>
      </w:pPr>
      <w:rPr>
        <w:rFonts w:ascii="Book Antiqua" w:hAnsi="Book Antiqua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FA2B6F"/>
    <w:multiLevelType w:val="hybridMultilevel"/>
    <w:tmpl w:val="2DB24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E24447"/>
    <w:multiLevelType w:val="hybridMultilevel"/>
    <w:tmpl w:val="1DAA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716D91"/>
    <w:multiLevelType w:val="hybridMultilevel"/>
    <w:tmpl w:val="47D2A474"/>
    <w:lvl w:ilvl="0" w:tplc="F634C674">
      <w:numFmt w:val="bullet"/>
      <w:lvlText w:val=""/>
      <w:lvlJc w:val="left"/>
      <w:pPr>
        <w:tabs>
          <w:tab w:val="num" w:pos="420"/>
        </w:tabs>
        <w:ind w:left="420" w:hanging="360"/>
      </w:pPr>
      <w:rPr>
        <w:rFonts w:ascii="Wingdings 2" w:hAnsi="Wingdings 2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8F35B9C"/>
    <w:multiLevelType w:val="hybridMultilevel"/>
    <w:tmpl w:val="7F50C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BE19BC"/>
    <w:multiLevelType w:val="hybridMultilevel"/>
    <w:tmpl w:val="4E768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006B3"/>
    <w:multiLevelType w:val="hybridMultilevel"/>
    <w:tmpl w:val="43100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B25F30"/>
    <w:multiLevelType w:val="hybridMultilevel"/>
    <w:tmpl w:val="1488E5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3532E9"/>
    <w:multiLevelType w:val="hybridMultilevel"/>
    <w:tmpl w:val="8634E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996A66"/>
    <w:multiLevelType w:val="hybridMultilevel"/>
    <w:tmpl w:val="21D66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A13D18"/>
    <w:multiLevelType w:val="hybridMultilevel"/>
    <w:tmpl w:val="80140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B7618"/>
    <w:multiLevelType w:val="hybridMultilevel"/>
    <w:tmpl w:val="FC6E95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13"/>
  </w:num>
  <w:num w:numId="9">
    <w:abstractNumId w:val="12"/>
  </w:num>
  <w:num w:numId="10">
    <w:abstractNumId w:val="14"/>
  </w:num>
  <w:num w:numId="11">
    <w:abstractNumId w:val="4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63"/>
    <w:rsid w:val="000008DF"/>
    <w:rsid w:val="00001292"/>
    <w:rsid w:val="00014E89"/>
    <w:rsid w:val="00084F65"/>
    <w:rsid w:val="000925DF"/>
    <w:rsid w:val="0009714D"/>
    <w:rsid w:val="000B3A85"/>
    <w:rsid w:val="000B4A71"/>
    <w:rsid w:val="000C6D8F"/>
    <w:rsid w:val="000E574F"/>
    <w:rsid w:val="001105ED"/>
    <w:rsid w:val="00151241"/>
    <w:rsid w:val="00167257"/>
    <w:rsid w:val="00196977"/>
    <w:rsid w:val="0023683F"/>
    <w:rsid w:val="00247448"/>
    <w:rsid w:val="002714A1"/>
    <w:rsid w:val="002761F5"/>
    <w:rsid w:val="00281378"/>
    <w:rsid w:val="002B185D"/>
    <w:rsid w:val="002D6BFF"/>
    <w:rsid w:val="002E435C"/>
    <w:rsid w:val="00334E9F"/>
    <w:rsid w:val="00386805"/>
    <w:rsid w:val="004A050F"/>
    <w:rsid w:val="00505223"/>
    <w:rsid w:val="00517E17"/>
    <w:rsid w:val="00522272"/>
    <w:rsid w:val="00561BD9"/>
    <w:rsid w:val="005B70E6"/>
    <w:rsid w:val="005C6869"/>
    <w:rsid w:val="005E2393"/>
    <w:rsid w:val="00626A31"/>
    <w:rsid w:val="00634775"/>
    <w:rsid w:val="0065793C"/>
    <w:rsid w:val="00676F13"/>
    <w:rsid w:val="006B0AD7"/>
    <w:rsid w:val="006D2CD5"/>
    <w:rsid w:val="006E07D7"/>
    <w:rsid w:val="006F3B89"/>
    <w:rsid w:val="00702CDE"/>
    <w:rsid w:val="00711E14"/>
    <w:rsid w:val="007635F2"/>
    <w:rsid w:val="0077081E"/>
    <w:rsid w:val="00851FB0"/>
    <w:rsid w:val="008A10E8"/>
    <w:rsid w:val="008C2708"/>
    <w:rsid w:val="008E184C"/>
    <w:rsid w:val="009367F9"/>
    <w:rsid w:val="009407B4"/>
    <w:rsid w:val="009749A8"/>
    <w:rsid w:val="009B1814"/>
    <w:rsid w:val="009B284F"/>
    <w:rsid w:val="009D418D"/>
    <w:rsid w:val="009E2C54"/>
    <w:rsid w:val="00A20085"/>
    <w:rsid w:val="00A26483"/>
    <w:rsid w:val="00A432BE"/>
    <w:rsid w:val="00AD24AE"/>
    <w:rsid w:val="00AE3B66"/>
    <w:rsid w:val="00AE58E2"/>
    <w:rsid w:val="00AF42D9"/>
    <w:rsid w:val="00AF6E0B"/>
    <w:rsid w:val="00B13634"/>
    <w:rsid w:val="00B31ACB"/>
    <w:rsid w:val="00B47C69"/>
    <w:rsid w:val="00B94C91"/>
    <w:rsid w:val="00BA470A"/>
    <w:rsid w:val="00C03E5F"/>
    <w:rsid w:val="00C34EE5"/>
    <w:rsid w:val="00C50E25"/>
    <w:rsid w:val="00C75A16"/>
    <w:rsid w:val="00C75F2D"/>
    <w:rsid w:val="00C95E97"/>
    <w:rsid w:val="00CB4B87"/>
    <w:rsid w:val="00CF24FF"/>
    <w:rsid w:val="00D21E88"/>
    <w:rsid w:val="00D41D3C"/>
    <w:rsid w:val="00DC6446"/>
    <w:rsid w:val="00E0498D"/>
    <w:rsid w:val="00E054FA"/>
    <w:rsid w:val="00E11466"/>
    <w:rsid w:val="00E87363"/>
    <w:rsid w:val="00E87C84"/>
    <w:rsid w:val="00EC3012"/>
    <w:rsid w:val="00EC6DC9"/>
    <w:rsid w:val="00EE0CF7"/>
    <w:rsid w:val="00EF6E9D"/>
    <w:rsid w:val="00F012EE"/>
    <w:rsid w:val="00F87766"/>
    <w:rsid w:val="00FC0DF8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FF6D9-BED2-4AC5-87FB-0B188CD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qFormat/>
    <w:rsid w:val="006D2CD5"/>
    <w:pPr>
      <w:keepNext/>
      <w:jc w:val="center"/>
      <w:outlineLvl w:val="1"/>
    </w:pPr>
    <w:rPr>
      <w:rFonts w:ascii="Benguiat Bk BT" w:hAnsi="Benguiat Bk BT"/>
      <w:b/>
      <w:bCs/>
    </w:rPr>
  </w:style>
  <w:style w:type="paragraph" w:styleId="Heading4">
    <w:name w:val="heading 4"/>
    <w:basedOn w:val="Normal"/>
    <w:next w:val="Normal"/>
    <w:qFormat/>
    <w:rsid w:val="006D2CD5"/>
    <w:pPr>
      <w:keepNext/>
      <w:jc w:val="right"/>
      <w:outlineLvl w:val="3"/>
    </w:pPr>
    <w:rPr>
      <w:rFonts w:ascii="Benguiat Bk BT" w:hAnsi="Benguiat Bk BT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E2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5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E7A1-27C8-4421-AB3F-34D83066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Nebo School District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staff</dc:creator>
  <cp:keywords/>
  <cp:lastModifiedBy>Jenna Norr</cp:lastModifiedBy>
  <cp:revision>3</cp:revision>
  <cp:lastPrinted>2016-11-29T18:41:00Z</cp:lastPrinted>
  <dcterms:created xsi:type="dcterms:W3CDTF">2016-11-29T21:57:00Z</dcterms:created>
  <dcterms:modified xsi:type="dcterms:W3CDTF">2016-11-29T22:02:00Z</dcterms:modified>
</cp:coreProperties>
</file>