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5A" w:rsidRPr="004F2CD5" w:rsidRDefault="00B1255A" w:rsidP="004E21E8">
      <w:pPr>
        <w:rPr>
          <w:rFonts w:ascii="Maiandra GD" w:hAnsi="Maiandra GD"/>
          <w:sz w:val="20"/>
        </w:rPr>
      </w:pPr>
    </w:p>
    <w:p w:rsidR="004E21E8" w:rsidRPr="004E21E8" w:rsidRDefault="004E21E8" w:rsidP="004E21E8">
      <w:pPr>
        <w:numPr>
          <w:ilvl w:val="0"/>
          <w:numId w:val="1"/>
        </w:numPr>
        <w:spacing w:after="120" w:line="480" w:lineRule="auto"/>
        <w:rPr>
          <w:rFonts w:ascii="Maiandra GD" w:hAnsi="Maiandra GD"/>
          <w:sz w:val="24"/>
          <w:szCs w:val="24"/>
        </w:rPr>
      </w:pPr>
      <w:r w:rsidRPr="004E21E8">
        <w:rPr>
          <w:rFonts w:ascii="Maiandra GD" w:hAnsi="Maiandra GD"/>
          <w:sz w:val="24"/>
          <w:szCs w:val="24"/>
        </w:rPr>
        <w:t xml:space="preserve">What belief will you share: </w:t>
      </w:r>
      <w:r w:rsidR="00B1255A" w:rsidRPr="004E21E8">
        <w:rPr>
          <w:rFonts w:ascii="Maiandra GD" w:hAnsi="Maiandra GD"/>
          <w:sz w:val="24"/>
          <w:szCs w:val="24"/>
        </w:rPr>
        <w:t xml:space="preserve"> </w:t>
      </w:r>
      <w:r w:rsidR="00B1255A" w:rsidRPr="004E21E8">
        <w:rPr>
          <w:rFonts w:ascii="Maiandra GD" w:hAnsi="Maiandra GD"/>
          <w:sz w:val="24"/>
          <w:szCs w:val="24"/>
          <w:u w:val="single"/>
        </w:rPr>
        <w:tab/>
      </w:r>
      <w:r w:rsidR="00B1255A" w:rsidRPr="004E21E8">
        <w:rPr>
          <w:rFonts w:ascii="Maiandra GD" w:hAnsi="Maiandra GD"/>
          <w:sz w:val="24"/>
          <w:szCs w:val="24"/>
          <w:u w:val="single"/>
        </w:rPr>
        <w:tab/>
      </w:r>
      <w:r w:rsidRPr="004E21E8">
        <w:rPr>
          <w:rFonts w:ascii="Maiandra GD" w:hAnsi="Maiandra GD"/>
          <w:sz w:val="24"/>
          <w:szCs w:val="24"/>
          <w:u w:val="single"/>
        </w:rPr>
        <w:tab/>
      </w:r>
      <w:r w:rsidRPr="004E21E8">
        <w:rPr>
          <w:rFonts w:ascii="Maiandra GD" w:hAnsi="Maiandra GD"/>
          <w:sz w:val="24"/>
          <w:szCs w:val="24"/>
          <w:u w:val="single"/>
        </w:rPr>
        <w:tab/>
      </w:r>
      <w:r w:rsidR="00B1255A" w:rsidRPr="004E21E8">
        <w:rPr>
          <w:rFonts w:ascii="Maiandra GD" w:hAnsi="Maiandra GD"/>
          <w:sz w:val="24"/>
          <w:szCs w:val="24"/>
          <w:u w:val="single"/>
        </w:rPr>
        <w:tab/>
      </w:r>
      <w:r w:rsidR="00B1255A" w:rsidRPr="004E21E8">
        <w:rPr>
          <w:rFonts w:ascii="Maiandra GD" w:hAnsi="Maiandra GD"/>
          <w:sz w:val="24"/>
          <w:szCs w:val="24"/>
          <w:u w:val="single"/>
        </w:rPr>
        <w:tab/>
      </w:r>
      <w:r w:rsidR="00B1255A" w:rsidRPr="004E21E8">
        <w:rPr>
          <w:rFonts w:ascii="Maiandra GD" w:hAnsi="Maiandra GD"/>
          <w:sz w:val="24"/>
          <w:szCs w:val="24"/>
          <w:u w:val="single"/>
        </w:rPr>
        <w:tab/>
      </w:r>
      <w:r w:rsidR="00B1255A" w:rsidRPr="004E21E8">
        <w:rPr>
          <w:rFonts w:ascii="Maiandra GD" w:hAnsi="Maiandra GD"/>
          <w:sz w:val="24"/>
          <w:szCs w:val="24"/>
          <w:u w:val="single"/>
        </w:rPr>
        <w:tab/>
      </w:r>
      <w:r w:rsidR="00B1255A" w:rsidRPr="004E21E8">
        <w:rPr>
          <w:rFonts w:ascii="Maiandra GD" w:hAnsi="Maiandra GD"/>
          <w:sz w:val="24"/>
          <w:szCs w:val="24"/>
          <w:u w:val="single"/>
        </w:rPr>
        <w:tab/>
      </w:r>
      <w:r w:rsidR="00B1255A" w:rsidRPr="004E21E8">
        <w:rPr>
          <w:rFonts w:ascii="Maiandra GD" w:hAnsi="Maiandra GD"/>
          <w:sz w:val="24"/>
          <w:szCs w:val="24"/>
          <w:u w:val="single"/>
        </w:rPr>
        <w:tab/>
      </w:r>
    </w:p>
    <w:p w:rsidR="004E21E8" w:rsidRPr="004E21E8" w:rsidRDefault="004E21E8" w:rsidP="004E21E8">
      <w:pPr>
        <w:numPr>
          <w:ilvl w:val="0"/>
          <w:numId w:val="1"/>
        </w:numPr>
        <w:spacing w:after="120" w:line="480" w:lineRule="auto"/>
        <w:rPr>
          <w:rFonts w:ascii="Maiandra GD" w:hAnsi="Maiandra GD"/>
          <w:sz w:val="24"/>
          <w:szCs w:val="24"/>
          <w:u w:val="single"/>
        </w:rPr>
      </w:pPr>
      <w:r w:rsidRPr="004E21E8">
        <w:rPr>
          <w:rFonts w:ascii="Maiandra GD" w:hAnsi="Maiandra GD"/>
          <w:sz w:val="24"/>
          <w:szCs w:val="24"/>
        </w:rPr>
        <w:t>How will this belief benefit others</w:t>
      </w:r>
      <w:r w:rsidR="00B1255A" w:rsidRPr="004E21E8">
        <w:rPr>
          <w:rFonts w:ascii="Maiandra GD" w:hAnsi="Maiandra GD"/>
          <w:sz w:val="24"/>
          <w:szCs w:val="24"/>
        </w:rPr>
        <w:t>?</w:t>
      </w:r>
      <w:r w:rsidR="00B1255A" w:rsidRPr="004E21E8">
        <w:rPr>
          <w:rFonts w:ascii="Maiandra GD" w:hAnsi="Maiandra GD"/>
          <w:sz w:val="24"/>
          <w:szCs w:val="24"/>
          <w:u w:val="single"/>
        </w:rPr>
        <w:tab/>
      </w:r>
      <w:r w:rsidR="00B1255A" w:rsidRPr="004E21E8">
        <w:rPr>
          <w:rFonts w:ascii="Maiandra GD" w:hAnsi="Maiandra GD"/>
          <w:sz w:val="24"/>
          <w:szCs w:val="24"/>
          <w:u w:val="single"/>
        </w:rPr>
        <w:tab/>
      </w:r>
      <w:r w:rsidR="00B1255A" w:rsidRPr="004E21E8">
        <w:rPr>
          <w:rFonts w:ascii="Maiandra GD" w:hAnsi="Maiandra GD"/>
          <w:sz w:val="24"/>
          <w:szCs w:val="24"/>
          <w:u w:val="single"/>
        </w:rPr>
        <w:tab/>
      </w:r>
      <w:r w:rsidR="00B1255A" w:rsidRPr="004E21E8">
        <w:rPr>
          <w:rFonts w:ascii="Maiandra GD" w:hAnsi="Maiandra GD"/>
          <w:sz w:val="24"/>
          <w:szCs w:val="24"/>
          <w:u w:val="single"/>
        </w:rPr>
        <w:tab/>
      </w:r>
      <w:r w:rsidR="00B1255A" w:rsidRPr="004E21E8">
        <w:rPr>
          <w:rFonts w:ascii="Maiandra GD" w:hAnsi="Maiandra GD"/>
          <w:sz w:val="24"/>
          <w:szCs w:val="24"/>
          <w:u w:val="single"/>
        </w:rPr>
        <w:tab/>
      </w:r>
      <w:r w:rsidR="00B1255A" w:rsidRPr="004E21E8">
        <w:rPr>
          <w:rFonts w:ascii="Maiandra GD" w:hAnsi="Maiandra GD"/>
          <w:sz w:val="24"/>
          <w:szCs w:val="24"/>
          <w:u w:val="single"/>
        </w:rPr>
        <w:tab/>
      </w:r>
      <w:r w:rsidR="00B1255A" w:rsidRPr="004E21E8">
        <w:rPr>
          <w:rFonts w:ascii="Maiandra GD" w:hAnsi="Maiandra GD"/>
          <w:sz w:val="24"/>
          <w:szCs w:val="24"/>
          <w:u w:val="single"/>
        </w:rPr>
        <w:tab/>
      </w:r>
      <w:r w:rsidR="00B1255A" w:rsidRPr="004E21E8">
        <w:rPr>
          <w:rFonts w:ascii="Maiandra GD" w:hAnsi="Maiandra GD"/>
          <w:sz w:val="24"/>
          <w:szCs w:val="24"/>
          <w:u w:val="single"/>
        </w:rPr>
        <w:tab/>
      </w:r>
      <w:r w:rsidR="00B1255A" w:rsidRPr="004E21E8">
        <w:rPr>
          <w:rFonts w:ascii="Maiandra GD" w:hAnsi="Maiandra GD"/>
          <w:sz w:val="24"/>
          <w:szCs w:val="24"/>
          <w:u w:val="single"/>
        </w:rPr>
        <w:tab/>
      </w:r>
      <w:r w:rsidR="00B1255A" w:rsidRPr="004E21E8">
        <w:rPr>
          <w:rFonts w:ascii="Maiandra GD" w:hAnsi="Maiandra GD"/>
          <w:sz w:val="24"/>
          <w:szCs w:val="24"/>
          <w:u w:val="single"/>
        </w:rPr>
        <w:tab/>
      </w:r>
      <w:r w:rsidR="00B1255A" w:rsidRPr="004E21E8">
        <w:rPr>
          <w:rFonts w:ascii="Maiandra GD" w:hAnsi="Maiandra GD"/>
          <w:sz w:val="24"/>
          <w:szCs w:val="24"/>
          <w:u w:val="single"/>
        </w:rPr>
        <w:tab/>
      </w:r>
      <w:r w:rsidR="00B1255A" w:rsidRPr="004E21E8">
        <w:rPr>
          <w:rFonts w:ascii="Maiandra GD" w:hAnsi="Maiandra GD"/>
          <w:sz w:val="24"/>
          <w:szCs w:val="24"/>
          <w:u w:val="single"/>
        </w:rPr>
        <w:tab/>
      </w:r>
      <w:r w:rsidR="00B1255A" w:rsidRPr="004E21E8">
        <w:rPr>
          <w:rFonts w:ascii="Maiandra GD" w:hAnsi="Maiandra GD"/>
          <w:sz w:val="24"/>
          <w:szCs w:val="24"/>
          <w:u w:val="single"/>
        </w:rPr>
        <w:tab/>
      </w:r>
      <w:r w:rsidR="00B1255A" w:rsidRPr="004E21E8">
        <w:rPr>
          <w:rFonts w:ascii="Maiandra GD" w:hAnsi="Maiandra GD"/>
          <w:sz w:val="24"/>
          <w:szCs w:val="24"/>
          <w:u w:val="single"/>
        </w:rPr>
        <w:tab/>
      </w:r>
      <w:r w:rsidRPr="004E21E8">
        <w:rPr>
          <w:rFonts w:ascii="Maiandra GD" w:hAnsi="Maiandra GD"/>
          <w:sz w:val="24"/>
          <w:szCs w:val="24"/>
          <w:u w:val="single"/>
        </w:rPr>
        <w:tab/>
      </w:r>
      <w:r w:rsidRPr="004E21E8">
        <w:rPr>
          <w:rFonts w:ascii="Maiandra GD" w:hAnsi="Maiandra GD"/>
          <w:sz w:val="24"/>
          <w:szCs w:val="24"/>
          <w:u w:val="single"/>
        </w:rPr>
        <w:tab/>
      </w:r>
      <w:r w:rsidRPr="004E21E8">
        <w:rPr>
          <w:rFonts w:ascii="Maiandra GD" w:hAnsi="Maiandra GD"/>
          <w:sz w:val="24"/>
          <w:szCs w:val="24"/>
          <w:u w:val="single"/>
        </w:rPr>
        <w:tab/>
      </w:r>
      <w:r w:rsidR="00B1255A" w:rsidRPr="004E21E8">
        <w:rPr>
          <w:rFonts w:ascii="Maiandra GD" w:hAnsi="Maiandra GD"/>
          <w:sz w:val="24"/>
          <w:szCs w:val="24"/>
          <w:u w:val="single"/>
        </w:rPr>
        <w:tab/>
      </w:r>
      <w:r w:rsidR="00B1255A" w:rsidRPr="004E21E8">
        <w:rPr>
          <w:rFonts w:ascii="Maiandra GD" w:hAnsi="Maiandra GD"/>
          <w:sz w:val="24"/>
          <w:szCs w:val="24"/>
          <w:u w:val="single"/>
        </w:rPr>
        <w:tab/>
      </w:r>
      <w:r w:rsidR="00B1255A" w:rsidRPr="004E21E8">
        <w:rPr>
          <w:rFonts w:ascii="Maiandra GD" w:hAnsi="Maiandra GD"/>
          <w:sz w:val="24"/>
          <w:szCs w:val="24"/>
          <w:u w:val="single"/>
        </w:rPr>
        <w:tab/>
      </w:r>
      <w:r w:rsidR="00B1255A" w:rsidRPr="004E21E8">
        <w:rPr>
          <w:rFonts w:ascii="Maiandra GD" w:hAnsi="Maiandra GD"/>
          <w:sz w:val="24"/>
          <w:szCs w:val="24"/>
          <w:u w:val="single"/>
        </w:rPr>
        <w:tab/>
      </w:r>
      <w:r w:rsidR="00B1255A" w:rsidRPr="004E21E8">
        <w:rPr>
          <w:rFonts w:ascii="Maiandra GD" w:hAnsi="Maiandra GD"/>
          <w:sz w:val="24"/>
          <w:szCs w:val="24"/>
          <w:u w:val="single"/>
        </w:rPr>
        <w:tab/>
      </w:r>
      <w:r w:rsidR="00B1255A" w:rsidRPr="004E21E8">
        <w:rPr>
          <w:rFonts w:ascii="Maiandra GD" w:hAnsi="Maiandra GD"/>
          <w:sz w:val="24"/>
          <w:szCs w:val="24"/>
          <w:u w:val="single"/>
        </w:rPr>
        <w:tab/>
      </w:r>
    </w:p>
    <w:p w:rsidR="00B1255A" w:rsidRPr="004E21E8" w:rsidRDefault="004E21E8" w:rsidP="004E21E8">
      <w:pPr>
        <w:pStyle w:val="BodyText"/>
        <w:numPr>
          <w:ilvl w:val="0"/>
          <w:numId w:val="1"/>
        </w:numPr>
        <w:spacing w:line="480" w:lineRule="auto"/>
        <w:rPr>
          <w:rFonts w:ascii="Maiandra GD" w:hAnsi="Maiandra GD"/>
          <w:sz w:val="24"/>
          <w:u w:val="single"/>
        </w:rPr>
      </w:pPr>
      <w:r w:rsidRPr="004E21E8">
        <w:rPr>
          <w:rFonts w:ascii="Maiandra GD" w:hAnsi="Maiandra GD"/>
          <w:sz w:val="24"/>
        </w:rPr>
        <w:t>How did this belief grow in you</w:t>
      </w:r>
      <w:r w:rsidR="000B4EBD">
        <w:rPr>
          <w:rFonts w:ascii="Maiandra GD" w:hAnsi="Maiandra GD"/>
          <w:sz w:val="24"/>
        </w:rPr>
        <w:t xml:space="preserve"> (its origin story)</w:t>
      </w:r>
      <w:r w:rsidR="00B1255A" w:rsidRPr="004E21E8">
        <w:rPr>
          <w:rFonts w:ascii="Maiandra GD" w:hAnsi="Maiandra GD"/>
          <w:sz w:val="24"/>
        </w:rPr>
        <w:t xml:space="preserve">? </w:t>
      </w:r>
      <w:r w:rsidR="00B1255A" w:rsidRPr="004E21E8">
        <w:rPr>
          <w:rFonts w:ascii="Maiandra GD" w:hAnsi="Maiandra GD"/>
          <w:sz w:val="24"/>
          <w:u w:val="single"/>
        </w:rPr>
        <w:tab/>
      </w:r>
      <w:r w:rsidR="00B1255A" w:rsidRPr="004E21E8">
        <w:rPr>
          <w:rFonts w:ascii="Maiandra GD" w:hAnsi="Maiandra GD"/>
          <w:sz w:val="24"/>
          <w:u w:val="single"/>
        </w:rPr>
        <w:tab/>
      </w:r>
      <w:r w:rsidR="00B1255A" w:rsidRPr="004E21E8">
        <w:rPr>
          <w:rFonts w:ascii="Maiandra GD" w:hAnsi="Maiandra GD"/>
          <w:sz w:val="24"/>
          <w:u w:val="single"/>
        </w:rPr>
        <w:tab/>
      </w:r>
      <w:r w:rsidR="00B1255A" w:rsidRPr="004E21E8">
        <w:rPr>
          <w:rFonts w:ascii="Maiandra GD" w:hAnsi="Maiandra GD"/>
          <w:sz w:val="24"/>
          <w:u w:val="single"/>
        </w:rPr>
        <w:tab/>
      </w:r>
      <w:r w:rsidRPr="004E21E8">
        <w:rPr>
          <w:rFonts w:ascii="Maiandra GD" w:hAnsi="Maiandra GD"/>
          <w:sz w:val="24"/>
          <w:u w:val="single"/>
        </w:rPr>
        <w:tab/>
      </w:r>
      <w:r w:rsidR="00B1255A" w:rsidRPr="004E21E8">
        <w:rPr>
          <w:rFonts w:ascii="Maiandra GD" w:hAnsi="Maiandra GD"/>
          <w:sz w:val="24"/>
          <w:u w:val="single"/>
        </w:rPr>
        <w:tab/>
      </w:r>
      <w:r w:rsidR="000B4EBD">
        <w:rPr>
          <w:rFonts w:ascii="Maiandra GD" w:hAnsi="Maiandra GD"/>
          <w:sz w:val="24"/>
          <w:u w:val="single"/>
        </w:rPr>
        <w:tab/>
      </w:r>
    </w:p>
    <w:p w:rsidR="00B1255A" w:rsidRPr="004E21E8" w:rsidRDefault="00B1255A" w:rsidP="004E21E8">
      <w:pPr>
        <w:pStyle w:val="BodyText"/>
        <w:spacing w:line="480" w:lineRule="auto"/>
        <w:ind w:left="360"/>
        <w:rPr>
          <w:rFonts w:ascii="Maiandra GD" w:hAnsi="Maiandra GD"/>
          <w:sz w:val="24"/>
          <w:u w:val="single"/>
        </w:rPr>
      </w:pPr>
      <w:r w:rsidRPr="004E21E8">
        <w:rPr>
          <w:rFonts w:ascii="Maiandra GD" w:hAnsi="Maiandra GD"/>
          <w:sz w:val="24"/>
          <w:u w:val="single"/>
        </w:rPr>
        <w:tab/>
      </w:r>
      <w:r w:rsidRPr="004E21E8">
        <w:rPr>
          <w:rFonts w:ascii="Maiandra GD" w:hAnsi="Maiandra GD"/>
          <w:sz w:val="24"/>
          <w:u w:val="single"/>
        </w:rPr>
        <w:tab/>
      </w:r>
      <w:r w:rsidRPr="004E21E8">
        <w:rPr>
          <w:rFonts w:ascii="Maiandra GD" w:hAnsi="Maiandra GD"/>
          <w:sz w:val="24"/>
          <w:u w:val="single"/>
        </w:rPr>
        <w:tab/>
      </w:r>
      <w:r w:rsidRPr="004E21E8">
        <w:rPr>
          <w:rFonts w:ascii="Maiandra GD" w:hAnsi="Maiandra GD"/>
          <w:sz w:val="24"/>
          <w:u w:val="single"/>
        </w:rPr>
        <w:tab/>
      </w:r>
      <w:r w:rsidRPr="004E21E8">
        <w:rPr>
          <w:rFonts w:ascii="Maiandra GD" w:hAnsi="Maiandra GD"/>
          <w:sz w:val="24"/>
          <w:u w:val="single"/>
        </w:rPr>
        <w:tab/>
      </w:r>
      <w:r w:rsidRPr="004E21E8">
        <w:rPr>
          <w:rFonts w:ascii="Maiandra GD" w:hAnsi="Maiandra GD"/>
          <w:sz w:val="24"/>
          <w:u w:val="single"/>
        </w:rPr>
        <w:tab/>
      </w:r>
      <w:r w:rsidRPr="004E21E8">
        <w:rPr>
          <w:rFonts w:ascii="Maiandra GD" w:hAnsi="Maiandra GD"/>
          <w:sz w:val="24"/>
          <w:u w:val="single"/>
        </w:rPr>
        <w:tab/>
      </w:r>
      <w:r w:rsidRPr="004E21E8">
        <w:rPr>
          <w:rFonts w:ascii="Maiandra GD" w:hAnsi="Maiandra GD"/>
          <w:sz w:val="24"/>
          <w:u w:val="single"/>
        </w:rPr>
        <w:tab/>
      </w:r>
      <w:r w:rsidRPr="004E21E8">
        <w:rPr>
          <w:rFonts w:ascii="Maiandra GD" w:hAnsi="Maiandra GD"/>
          <w:sz w:val="24"/>
          <w:u w:val="single"/>
        </w:rPr>
        <w:tab/>
      </w:r>
      <w:r w:rsidR="004E21E8" w:rsidRPr="004E21E8">
        <w:rPr>
          <w:rFonts w:ascii="Maiandra GD" w:hAnsi="Maiandra GD"/>
          <w:sz w:val="24"/>
          <w:u w:val="single"/>
        </w:rPr>
        <w:tab/>
      </w:r>
      <w:r w:rsidR="004E21E8" w:rsidRPr="004E21E8">
        <w:rPr>
          <w:rFonts w:ascii="Maiandra GD" w:hAnsi="Maiandra GD"/>
          <w:sz w:val="24"/>
          <w:u w:val="single"/>
        </w:rPr>
        <w:tab/>
      </w:r>
      <w:r w:rsidR="004E21E8" w:rsidRPr="004E21E8">
        <w:rPr>
          <w:rFonts w:ascii="Maiandra GD" w:hAnsi="Maiandra GD"/>
          <w:sz w:val="24"/>
          <w:u w:val="single"/>
        </w:rPr>
        <w:tab/>
      </w:r>
      <w:r w:rsidR="004E21E8" w:rsidRPr="004E21E8">
        <w:rPr>
          <w:rFonts w:ascii="Maiandra GD" w:hAnsi="Maiandra GD"/>
          <w:sz w:val="24"/>
          <w:u w:val="single"/>
        </w:rPr>
        <w:tab/>
      </w:r>
      <w:r w:rsidR="004E21E8" w:rsidRPr="004E21E8">
        <w:rPr>
          <w:rFonts w:ascii="Maiandra GD" w:hAnsi="Maiandra GD"/>
          <w:sz w:val="24"/>
          <w:u w:val="single"/>
        </w:rPr>
        <w:tab/>
      </w:r>
      <w:r w:rsidR="004E21E8" w:rsidRPr="004E21E8">
        <w:rPr>
          <w:rFonts w:ascii="Maiandra GD" w:hAnsi="Maiandra GD"/>
          <w:sz w:val="24"/>
          <w:u w:val="single"/>
        </w:rPr>
        <w:tab/>
      </w:r>
      <w:r w:rsidR="004E21E8" w:rsidRPr="004E21E8">
        <w:rPr>
          <w:rFonts w:ascii="Maiandra GD" w:hAnsi="Maiandra GD"/>
          <w:sz w:val="24"/>
          <w:u w:val="single"/>
        </w:rPr>
        <w:tab/>
      </w:r>
      <w:r w:rsidR="004E21E8" w:rsidRPr="004E21E8">
        <w:rPr>
          <w:rFonts w:ascii="Maiandra GD" w:hAnsi="Maiandra GD"/>
          <w:sz w:val="24"/>
          <w:u w:val="single"/>
        </w:rPr>
        <w:tab/>
      </w:r>
      <w:r w:rsidR="004E21E8" w:rsidRPr="004E21E8">
        <w:rPr>
          <w:rFonts w:ascii="Maiandra GD" w:hAnsi="Maiandra GD"/>
          <w:sz w:val="24"/>
          <w:u w:val="single"/>
        </w:rPr>
        <w:tab/>
      </w:r>
      <w:r w:rsidR="004E21E8" w:rsidRPr="004E21E8">
        <w:rPr>
          <w:rFonts w:ascii="Maiandra GD" w:hAnsi="Maiandra GD"/>
          <w:sz w:val="24"/>
          <w:u w:val="single"/>
        </w:rPr>
        <w:tab/>
      </w:r>
      <w:r w:rsidR="004E21E8" w:rsidRPr="004E21E8">
        <w:rPr>
          <w:rFonts w:ascii="Maiandra GD" w:hAnsi="Maiandra GD"/>
          <w:sz w:val="24"/>
          <w:u w:val="single"/>
        </w:rPr>
        <w:tab/>
      </w:r>
      <w:r w:rsidR="004E21E8" w:rsidRPr="004E21E8">
        <w:rPr>
          <w:rFonts w:ascii="Maiandra GD" w:hAnsi="Maiandra GD"/>
          <w:sz w:val="24"/>
          <w:u w:val="single"/>
        </w:rPr>
        <w:tab/>
      </w:r>
      <w:r w:rsidR="004E21E8" w:rsidRPr="004E21E8">
        <w:rPr>
          <w:rFonts w:ascii="Maiandra GD" w:hAnsi="Maiandra GD"/>
          <w:sz w:val="24"/>
          <w:u w:val="single"/>
        </w:rPr>
        <w:tab/>
      </w:r>
      <w:r w:rsidR="004E21E8" w:rsidRPr="004E21E8">
        <w:rPr>
          <w:rFonts w:ascii="Maiandra GD" w:hAnsi="Maiandra GD"/>
          <w:sz w:val="24"/>
          <w:u w:val="single"/>
        </w:rPr>
        <w:tab/>
      </w:r>
      <w:r w:rsidRPr="004E21E8">
        <w:rPr>
          <w:rFonts w:ascii="Maiandra GD" w:hAnsi="Maiandra GD"/>
          <w:sz w:val="24"/>
          <w:u w:val="single"/>
        </w:rPr>
        <w:tab/>
      </w:r>
      <w:r w:rsidRPr="004E21E8">
        <w:rPr>
          <w:rFonts w:ascii="Maiandra GD" w:hAnsi="Maiandra GD"/>
          <w:sz w:val="24"/>
          <w:u w:val="single"/>
        </w:rPr>
        <w:tab/>
      </w:r>
      <w:r w:rsidRPr="004E21E8">
        <w:rPr>
          <w:rFonts w:ascii="Maiandra GD" w:hAnsi="Maiandra GD"/>
          <w:sz w:val="24"/>
          <w:u w:val="single"/>
        </w:rPr>
        <w:tab/>
      </w:r>
      <w:r w:rsidRPr="004E21E8">
        <w:rPr>
          <w:rFonts w:ascii="Maiandra GD" w:hAnsi="Maiandra GD"/>
          <w:sz w:val="24"/>
          <w:u w:val="single"/>
        </w:rPr>
        <w:tab/>
      </w:r>
      <w:r w:rsidRPr="004E21E8">
        <w:rPr>
          <w:rFonts w:ascii="Maiandra GD" w:hAnsi="Maiandra GD"/>
          <w:sz w:val="24"/>
          <w:u w:val="single"/>
        </w:rPr>
        <w:tab/>
      </w:r>
    </w:p>
    <w:p w:rsidR="00B1255A" w:rsidRDefault="00B1255A" w:rsidP="004E21E8">
      <w:pPr>
        <w:pStyle w:val="BodyText"/>
        <w:numPr>
          <w:ilvl w:val="0"/>
          <w:numId w:val="1"/>
        </w:numPr>
        <w:spacing w:line="480" w:lineRule="auto"/>
        <w:rPr>
          <w:rFonts w:ascii="Maiandra GD" w:hAnsi="Maiandra GD"/>
          <w:sz w:val="24"/>
        </w:rPr>
      </w:pPr>
      <w:r w:rsidRPr="004E21E8">
        <w:rPr>
          <w:rFonts w:ascii="Maiandra GD" w:hAnsi="Maiandra GD"/>
          <w:sz w:val="24"/>
        </w:rPr>
        <w:t>What</w:t>
      </w:r>
      <w:r w:rsidR="004E21E8" w:rsidRPr="004E21E8">
        <w:rPr>
          <w:rFonts w:ascii="Maiandra GD" w:hAnsi="Maiandra GD"/>
          <w:sz w:val="24"/>
        </w:rPr>
        <w:t xml:space="preserve"> </w:t>
      </w:r>
      <w:r w:rsidR="000B4EBD">
        <w:rPr>
          <w:rFonts w:ascii="Maiandra GD" w:hAnsi="Maiandra GD"/>
          <w:sz w:val="24"/>
        </w:rPr>
        <w:t>effects has</w:t>
      </w:r>
      <w:r w:rsidR="004E21E8" w:rsidRPr="004E21E8">
        <w:rPr>
          <w:rFonts w:ascii="Maiandra GD" w:hAnsi="Maiandra GD"/>
          <w:sz w:val="24"/>
        </w:rPr>
        <w:t xml:space="preserve"> this belief caused in your life</w:t>
      </w:r>
      <w:r w:rsidRPr="004E21E8">
        <w:rPr>
          <w:rFonts w:ascii="Maiandra GD" w:hAnsi="Maiandra GD"/>
          <w:sz w:val="24"/>
        </w:rPr>
        <w:t xml:space="preserve">?  </w:t>
      </w:r>
      <w:r w:rsidRPr="004E21E8">
        <w:rPr>
          <w:rFonts w:ascii="Maiandra GD" w:hAnsi="Maiandra GD"/>
          <w:sz w:val="24"/>
          <w:u w:val="single"/>
        </w:rPr>
        <w:tab/>
      </w:r>
      <w:r w:rsidRPr="004E21E8">
        <w:rPr>
          <w:rFonts w:ascii="Maiandra GD" w:hAnsi="Maiandra GD"/>
          <w:sz w:val="24"/>
          <w:u w:val="single"/>
        </w:rPr>
        <w:tab/>
      </w:r>
      <w:r w:rsidRPr="004E21E8">
        <w:rPr>
          <w:rFonts w:ascii="Maiandra GD" w:hAnsi="Maiandra GD"/>
          <w:sz w:val="24"/>
          <w:u w:val="single"/>
        </w:rPr>
        <w:tab/>
      </w:r>
      <w:r w:rsidR="004E21E8" w:rsidRPr="004E21E8">
        <w:rPr>
          <w:rFonts w:ascii="Maiandra GD" w:hAnsi="Maiandra GD"/>
          <w:sz w:val="24"/>
          <w:u w:val="single"/>
        </w:rPr>
        <w:tab/>
      </w:r>
      <w:r w:rsidR="004E21E8" w:rsidRPr="004E21E8">
        <w:rPr>
          <w:rFonts w:ascii="Maiandra GD" w:hAnsi="Maiandra GD"/>
          <w:sz w:val="24"/>
          <w:u w:val="single"/>
        </w:rPr>
        <w:tab/>
      </w:r>
      <w:r w:rsidR="004E21E8" w:rsidRPr="004E21E8">
        <w:rPr>
          <w:rFonts w:ascii="Maiandra GD" w:hAnsi="Maiandra GD"/>
          <w:sz w:val="24"/>
          <w:u w:val="single"/>
        </w:rPr>
        <w:tab/>
      </w:r>
      <w:r w:rsidR="004E21E8" w:rsidRPr="004E21E8">
        <w:rPr>
          <w:rFonts w:ascii="Maiandra GD" w:hAnsi="Maiandra GD"/>
          <w:sz w:val="24"/>
          <w:u w:val="single"/>
        </w:rPr>
        <w:tab/>
      </w:r>
      <w:r w:rsidR="004E21E8" w:rsidRPr="004E21E8">
        <w:rPr>
          <w:rFonts w:ascii="Maiandra GD" w:hAnsi="Maiandra GD"/>
          <w:sz w:val="24"/>
          <w:u w:val="single"/>
        </w:rPr>
        <w:tab/>
      </w:r>
      <w:r w:rsidR="004E21E8" w:rsidRPr="004E21E8">
        <w:rPr>
          <w:rFonts w:ascii="Maiandra GD" w:hAnsi="Maiandra GD"/>
          <w:sz w:val="24"/>
          <w:u w:val="single"/>
        </w:rPr>
        <w:tab/>
      </w:r>
      <w:r w:rsidR="004E21E8" w:rsidRPr="004E21E8">
        <w:rPr>
          <w:rFonts w:ascii="Maiandra GD" w:hAnsi="Maiandra GD"/>
          <w:sz w:val="24"/>
          <w:u w:val="single"/>
        </w:rPr>
        <w:tab/>
      </w:r>
      <w:r w:rsidR="004E21E8" w:rsidRPr="004E21E8">
        <w:rPr>
          <w:rFonts w:ascii="Maiandra GD" w:hAnsi="Maiandra GD"/>
          <w:sz w:val="24"/>
          <w:u w:val="single"/>
        </w:rPr>
        <w:tab/>
      </w:r>
      <w:r w:rsidR="004E21E8" w:rsidRPr="004E21E8">
        <w:rPr>
          <w:rFonts w:ascii="Maiandra GD" w:hAnsi="Maiandra GD"/>
          <w:sz w:val="24"/>
          <w:u w:val="single"/>
        </w:rPr>
        <w:tab/>
      </w:r>
      <w:r w:rsidR="004E21E8" w:rsidRPr="004E21E8">
        <w:rPr>
          <w:rFonts w:ascii="Maiandra GD" w:hAnsi="Maiandra GD"/>
          <w:sz w:val="24"/>
          <w:u w:val="single"/>
        </w:rPr>
        <w:tab/>
      </w:r>
      <w:r w:rsidR="004E21E8" w:rsidRPr="004E21E8">
        <w:rPr>
          <w:rFonts w:ascii="Maiandra GD" w:hAnsi="Maiandra GD"/>
          <w:sz w:val="24"/>
          <w:u w:val="single"/>
        </w:rPr>
        <w:tab/>
      </w:r>
      <w:r w:rsidR="004E21E8" w:rsidRPr="004E21E8">
        <w:rPr>
          <w:rFonts w:ascii="Maiandra GD" w:hAnsi="Maiandra GD"/>
          <w:sz w:val="24"/>
          <w:u w:val="single"/>
        </w:rPr>
        <w:tab/>
      </w:r>
      <w:r w:rsidR="004E21E8" w:rsidRPr="004E21E8">
        <w:rPr>
          <w:rFonts w:ascii="Maiandra GD" w:hAnsi="Maiandra GD"/>
          <w:sz w:val="24"/>
          <w:u w:val="single"/>
        </w:rPr>
        <w:tab/>
      </w:r>
      <w:r w:rsidR="004E21E8" w:rsidRPr="004E21E8">
        <w:rPr>
          <w:rFonts w:ascii="Maiandra GD" w:hAnsi="Maiandra GD"/>
          <w:sz w:val="24"/>
          <w:u w:val="single"/>
        </w:rPr>
        <w:tab/>
      </w:r>
      <w:r w:rsidR="004E21E8" w:rsidRPr="004E21E8">
        <w:rPr>
          <w:rFonts w:ascii="Maiandra GD" w:hAnsi="Maiandra GD"/>
          <w:sz w:val="24"/>
          <w:u w:val="single"/>
        </w:rPr>
        <w:tab/>
      </w:r>
      <w:r w:rsidR="004E21E8" w:rsidRPr="004E21E8">
        <w:rPr>
          <w:rFonts w:ascii="Maiandra GD" w:hAnsi="Maiandra GD"/>
          <w:sz w:val="24"/>
          <w:u w:val="single"/>
        </w:rPr>
        <w:tab/>
      </w:r>
      <w:r w:rsidR="004E21E8" w:rsidRPr="004E21E8">
        <w:rPr>
          <w:rFonts w:ascii="Maiandra GD" w:hAnsi="Maiandra GD"/>
          <w:sz w:val="24"/>
          <w:u w:val="single"/>
        </w:rPr>
        <w:tab/>
      </w:r>
      <w:r w:rsidR="004E21E8" w:rsidRPr="004E21E8">
        <w:rPr>
          <w:rFonts w:ascii="Maiandra GD" w:hAnsi="Maiandra GD"/>
          <w:sz w:val="24"/>
          <w:u w:val="single"/>
        </w:rPr>
        <w:tab/>
      </w:r>
      <w:r w:rsidR="004E21E8" w:rsidRPr="004E21E8">
        <w:rPr>
          <w:rFonts w:ascii="Maiandra GD" w:hAnsi="Maiandra GD"/>
          <w:sz w:val="24"/>
          <w:u w:val="single"/>
        </w:rPr>
        <w:tab/>
      </w:r>
      <w:r w:rsidR="004E21E8" w:rsidRPr="004E21E8">
        <w:rPr>
          <w:rFonts w:ascii="Maiandra GD" w:hAnsi="Maiandra GD"/>
          <w:sz w:val="24"/>
          <w:u w:val="single"/>
        </w:rPr>
        <w:tab/>
      </w:r>
      <w:r w:rsidR="004E21E8" w:rsidRPr="004E21E8">
        <w:rPr>
          <w:rFonts w:ascii="Maiandra GD" w:hAnsi="Maiandra GD"/>
          <w:sz w:val="24"/>
          <w:u w:val="single"/>
        </w:rPr>
        <w:tab/>
      </w:r>
      <w:r w:rsidR="004E21E8">
        <w:rPr>
          <w:rFonts w:ascii="Maiandra GD" w:hAnsi="Maiandra GD"/>
          <w:sz w:val="24"/>
          <w:u w:val="single"/>
        </w:rPr>
        <w:tab/>
      </w:r>
      <w:r w:rsidR="004E21E8">
        <w:rPr>
          <w:rFonts w:ascii="Maiandra GD" w:hAnsi="Maiandra GD"/>
          <w:sz w:val="24"/>
          <w:u w:val="single"/>
        </w:rPr>
        <w:tab/>
      </w:r>
      <w:r w:rsidR="004E21E8">
        <w:rPr>
          <w:rFonts w:ascii="Maiandra GD" w:hAnsi="Maiandra GD"/>
          <w:sz w:val="24"/>
          <w:u w:val="single"/>
        </w:rPr>
        <w:tab/>
      </w:r>
      <w:r w:rsidR="004E21E8">
        <w:rPr>
          <w:rFonts w:ascii="Maiandra GD" w:hAnsi="Maiandra GD"/>
          <w:sz w:val="24"/>
          <w:u w:val="single"/>
        </w:rPr>
        <w:tab/>
      </w:r>
      <w:r w:rsidR="004E21E8">
        <w:rPr>
          <w:rFonts w:ascii="Maiandra GD" w:hAnsi="Maiandra GD"/>
          <w:sz w:val="24"/>
          <w:u w:val="single"/>
        </w:rPr>
        <w:tab/>
      </w:r>
      <w:r w:rsidR="004E21E8">
        <w:rPr>
          <w:rFonts w:ascii="Maiandra GD" w:hAnsi="Maiandra GD"/>
          <w:sz w:val="24"/>
          <w:u w:val="single"/>
        </w:rPr>
        <w:tab/>
      </w:r>
      <w:r w:rsidR="004E21E8">
        <w:rPr>
          <w:rFonts w:ascii="Maiandra GD" w:hAnsi="Maiandra GD"/>
          <w:sz w:val="24"/>
          <w:u w:val="single"/>
        </w:rPr>
        <w:tab/>
      </w:r>
      <w:r w:rsidR="004E21E8">
        <w:rPr>
          <w:rFonts w:ascii="Maiandra GD" w:hAnsi="Maiandra GD"/>
          <w:sz w:val="24"/>
          <w:u w:val="single"/>
        </w:rPr>
        <w:tab/>
      </w:r>
      <w:r w:rsidR="004E21E8">
        <w:rPr>
          <w:rFonts w:ascii="Maiandra GD" w:hAnsi="Maiandra GD"/>
          <w:sz w:val="24"/>
          <w:u w:val="single"/>
        </w:rPr>
        <w:tab/>
      </w:r>
      <w:r w:rsidR="004E21E8">
        <w:rPr>
          <w:rFonts w:ascii="Maiandra GD" w:hAnsi="Maiandra GD"/>
          <w:sz w:val="24"/>
          <w:u w:val="single"/>
        </w:rPr>
        <w:tab/>
      </w:r>
      <w:r w:rsidRPr="004F2CD5">
        <w:rPr>
          <w:rFonts w:ascii="Maiandra GD" w:hAnsi="Maiandra GD"/>
          <w:sz w:val="24"/>
          <w:u w:val="single"/>
        </w:rPr>
        <w:tab/>
      </w:r>
    </w:p>
    <w:p w:rsidR="004E21E8" w:rsidRPr="004E21E8" w:rsidRDefault="004E21E8" w:rsidP="004E21E8">
      <w:pPr>
        <w:pStyle w:val="BodyText"/>
        <w:spacing w:line="480" w:lineRule="auto"/>
        <w:ind w:left="360"/>
        <w:rPr>
          <w:rFonts w:ascii="Maiandra GD" w:hAnsi="Maiandra GD"/>
          <w:sz w:val="8"/>
          <w:szCs w:val="8"/>
        </w:rPr>
      </w:pPr>
    </w:p>
    <w:p w:rsidR="00B1255A" w:rsidRPr="004E21E8" w:rsidRDefault="004E21E8" w:rsidP="004E21E8">
      <w:pPr>
        <w:numPr>
          <w:ilvl w:val="0"/>
          <w:numId w:val="1"/>
        </w:numPr>
        <w:spacing w:after="120" w:line="48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Write </w:t>
      </w:r>
      <w:r w:rsidR="00B1255A" w:rsidRPr="004E21E8">
        <w:rPr>
          <w:rFonts w:ascii="Maiandra GD" w:hAnsi="Maiandra GD"/>
          <w:sz w:val="24"/>
          <w:szCs w:val="24"/>
        </w:rPr>
        <w:t>a</w:t>
      </w:r>
      <w:r>
        <w:rPr>
          <w:rFonts w:ascii="Maiandra GD" w:hAnsi="Maiandra GD"/>
          <w:sz w:val="24"/>
          <w:szCs w:val="24"/>
        </w:rPr>
        <w:t xml:space="preserve">n outline of the 5 most important parts/points to include in your speech. </w:t>
      </w:r>
    </w:p>
    <w:p w:rsidR="004E21E8" w:rsidRDefault="004E21E8" w:rsidP="004E21E8">
      <w:pPr>
        <w:spacing w:after="0" w:line="600" w:lineRule="auto"/>
        <w:ind w:left="360"/>
        <w:rPr>
          <w:rFonts w:ascii="Maiandra GD" w:hAnsi="Maiandra GD"/>
          <w:u w:val="single"/>
        </w:rPr>
      </w:pPr>
      <w:r>
        <w:rPr>
          <w:rFonts w:ascii="Maiandra GD" w:hAnsi="Maiandra GD"/>
          <w:u w:val="single"/>
        </w:rPr>
        <w:t>1.</w:t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</w:p>
    <w:p w:rsidR="004E21E8" w:rsidRDefault="004E21E8" w:rsidP="004E21E8">
      <w:pPr>
        <w:spacing w:after="0" w:line="600" w:lineRule="auto"/>
        <w:ind w:left="360"/>
        <w:rPr>
          <w:rFonts w:ascii="Maiandra GD" w:hAnsi="Maiandra GD"/>
          <w:u w:val="single"/>
        </w:rPr>
      </w:pPr>
      <w:r>
        <w:rPr>
          <w:rFonts w:ascii="Maiandra GD" w:hAnsi="Maiandra GD"/>
          <w:u w:val="single"/>
        </w:rPr>
        <w:t>2.</w:t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</w:p>
    <w:p w:rsidR="004E21E8" w:rsidRDefault="004E21E8" w:rsidP="004E21E8">
      <w:pPr>
        <w:spacing w:after="0" w:line="600" w:lineRule="auto"/>
        <w:ind w:left="360"/>
        <w:rPr>
          <w:rFonts w:ascii="Maiandra GD" w:hAnsi="Maiandra GD"/>
          <w:u w:val="single"/>
        </w:rPr>
      </w:pPr>
      <w:r>
        <w:rPr>
          <w:rFonts w:ascii="Maiandra GD" w:hAnsi="Maiandra GD"/>
          <w:u w:val="single"/>
        </w:rPr>
        <w:t xml:space="preserve">3. </w:t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</w:p>
    <w:p w:rsidR="004E21E8" w:rsidRDefault="004E21E8" w:rsidP="004E21E8">
      <w:pPr>
        <w:spacing w:after="0" w:line="600" w:lineRule="auto"/>
        <w:ind w:left="360"/>
        <w:rPr>
          <w:rFonts w:ascii="Maiandra GD" w:hAnsi="Maiandra GD"/>
          <w:u w:val="single"/>
        </w:rPr>
      </w:pPr>
      <w:r>
        <w:rPr>
          <w:rFonts w:ascii="Maiandra GD" w:hAnsi="Maiandra GD"/>
          <w:u w:val="single"/>
        </w:rPr>
        <w:t xml:space="preserve">4. </w:t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</w:p>
    <w:p w:rsidR="00B1255A" w:rsidRDefault="004E21E8" w:rsidP="004E21E8">
      <w:pPr>
        <w:spacing w:after="0" w:line="600" w:lineRule="auto"/>
        <w:ind w:left="360"/>
        <w:rPr>
          <w:rFonts w:ascii="Maiandra GD" w:hAnsi="Maiandra GD"/>
          <w:u w:val="single"/>
        </w:rPr>
      </w:pPr>
      <w:r>
        <w:rPr>
          <w:rFonts w:ascii="Maiandra GD" w:hAnsi="Maiandra GD"/>
          <w:u w:val="single"/>
        </w:rPr>
        <w:t xml:space="preserve">5. </w:t>
      </w:r>
      <w:r w:rsidR="00B1255A" w:rsidRPr="004F2CD5">
        <w:rPr>
          <w:rFonts w:ascii="Maiandra GD" w:hAnsi="Maiandra GD"/>
          <w:u w:val="single"/>
        </w:rPr>
        <w:tab/>
      </w:r>
      <w:r w:rsidR="00B1255A" w:rsidRPr="004F2CD5">
        <w:rPr>
          <w:rFonts w:ascii="Maiandra GD" w:hAnsi="Maiandra GD"/>
          <w:u w:val="single"/>
        </w:rPr>
        <w:tab/>
      </w:r>
      <w:r w:rsidR="00B1255A" w:rsidRPr="004F2CD5">
        <w:rPr>
          <w:rFonts w:ascii="Maiandra GD" w:hAnsi="Maiandra GD"/>
          <w:u w:val="single"/>
        </w:rPr>
        <w:tab/>
      </w:r>
      <w:r w:rsidR="00B1255A" w:rsidRPr="004F2CD5">
        <w:rPr>
          <w:rFonts w:ascii="Maiandra GD" w:hAnsi="Maiandra GD"/>
          <w:u w:val="single"/>
        </w:rPr>
        <w:tab/>
      </w:r>
      <w:r w:rsidR="00B1255A" w:rsidRPr="004F2CD5">
        <w:rPr>
          <w:rFonts w:ascii="Maiandra GD" w:hAnsi="Maiandra GD"/>
          <w:u w:val="single"/>
        </w:rPr>
        <w:tab/>
      </w:r>
      <w:r w:rsidR="00B1255A" w:rsidRPr="004F2CD5">
        <w:rPr>
          <w:rFonts w:ascii="Maiandra GD" w:hAnsi="Maiandra GD"/>
          <w:u w:val="single"/>
        </w:rPr>
        <w:tab/>
      </w:r>
      <w:r w:rsidR="00B1255A" w:rsidRPr="004F2CD5">
        <w:rPr>
          <w:rFonts w:ascii="Maiandra GD" w:hAnsi="Maiandra GD"/>
          <w:u w:val="single"/>
        </w:rPr>
        <w:tab/>
      </w:r>
      <w:r w:rsidR="00B1255A" w:rsidRPr="004F2CD5">
        <w:rPr>
          <w:rFonts w:ascii="Maiandra GD" w:hAnsi="Maiandra GD"/>
          <w:u w:val="single"/>
        </w:rPr>
        <w:tab/>
      </w:r>
      <w:r w:rsidR="00B1255A" w:rsidRPr="004F2CD5">
        <w:rPr>
          <w:rFonts w:ascii="Maiandra GD" w:hAnsi="Maiandra GD"/>
          <w:u w:val="single"/>
        </w:rPr>
        <w:tab/>
      </w:r>
      <w:r w:rsidR="00B1255A" w:rsidRPr="004F2CD5">
        <w:rPr>
          <w:rFonts w:ascii="Maiandra GD" w:hAnsi="Maiandra GD"/>
          <w:u w:val="single"/>
        </w:rPr>
        <w:tab/>
      </w:r>
      <w:r w:rsidR="00B1255A" w:rsidRPr="004F2CD5">
        <w:rPr>
          <w:rFonts w:ascii="Maiandra GD" w:hAnsi="Maiandra GD"/>
          <w:u w:val="single"/>
        </w:rPr>
        <w:tab/>
      </w:r>
      <w:r w:rsidR="00B1255A" w:rsidRPr="004F2CD5">
        <w:rPr>
          <w:rFonts w:ascii="Maiandra GD" w:hAnsi="Maiandra GD"/>
          <w:u w:val="single"/>
        </w:rPr>
        <w:tab/>
      </w:r>
      <w:r w:rsidR="00B1255A" w:rsidRPr="004F2CD5">
        <w:rPr>
          <w:rFonts w:ascii="Maiandra GD" w:hAnsi="Maiandra GD"/>
          <w:u w:val="single"/>
        </w:rPr>
        <w:tab/>
      </w:r>
      <w:r w:rsidR="00B1255A" w:rsidRPr="004F2CD5">
        <w:rPr>
          <w:rFonts w:ascii="Maiandra GD" w:hAnsi="Maiandra GD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3744"/>
        <w:gridCol w:w="5844"/>
      </w:tblGrid>
      <w:tr w:rsidR="000B4EBD" w:rsidRPr="00AF6A9E" w:rsidTr="000B4EBD">
        <w:trPr>
          <w:trHeight w:val="648"/>
        </w:trPr>
        <w:tc>
          <w:tcPr>
            <w:tcW w:w="482" w:type="dxa"/>
          </w:tcPr>
          <w:p w:rsidR="000B4EBD" w:rsidRPr="00AF6A9E" w:rsidRDefault="000B4EBD" w:rsidP="007E01AE">
            <w:pPr>
              <w:jc w:val="center"/>
              <w:rPr>
                <w:rFonts w:ascii="Eras Demi ITC" w:hAnsi="Eras Demi ITC"/>
                <w:b/>
                <w:sz w:val="28"/>
              </w:rPr>
            </w:pPr>
          </w:p>
        </w:tc>
        <w:tc>
          <w:tcPr>
            <w:tcW w:w="3744" w:type="dxa"/>
            <w:vAlign w:val="center"/>
          </w:tcPr>
          <w:p w:rsidR="000B4EBD" w:rsidRPr="00AF6A9E" w:rsidRDefault="000B4EBD" w:rsidP="007E01AE">
            <w:pPr>
              <w:jc w:val="center"/>
              <w:rPr>
                <w:rFonts w:ascii="Eras Demi ITC" w:hAnsi="Eras Demi ITC"/>
                <w:b/>
                <w:sz w:val="28"/>
              </w:rPr>
            </w:pPr>
            <w:r w:rsidRPr="00AF6A9E">
              <w:rPr>
                <w:rFonts w:ascii="Eras Demi ITC" w:hAnsi="Eras Demi ITC"/>
                <w:b/>
                <w:sz w:val="28"/>
              </w:rPr>
              <w:t>Trick &amp; How To</w:t>
            </w:r>
          </w:p>
        </w:tc>
        <w:tc>
          <w:tcPr>
            <w:tcW w:w="5844" w:type="dxa"/>
            <w:vAlign w:val="center"/>
          </w:tcPr>
          <w:p w:rsidR="000B4EBD" w:rsidRPr="00AF6A9E" w:rsidRDefault="000B4EBD" w:rsidP="007E01AE">
            <w:pPr>
              <w:jc w:val="center"/>
              <w:rPr>
                <w:rFonts w:ascii="Eras Demi ITC" w:hAnsi="Eras Demi ITC"/>
                <w:b/>
                <w:sz w:val="28"/>
              </w:rPr>
            </w:pPr>
            <w:r w:rsidRPr="00AF6A9E">
              <w:rPr>
                <w:rFonts w:ascii="Eras Demi ITC" w:hAnsi="Eras Demi ITC"/>
                <w:b/>
                <w:sz w:val="28"/>
              </w:rPr>
              <w:t>Practice</w:t>
            </w:r>
          </w:p>
        </w:tc>
      </w:tr>
      <w:tr w:rsidR="000B4EBD" w:rsidRPr="00AF6A9E" w:rsidTr="000B4EBD">
        <w:trPr>
          <w:cantSplit/>
          <w:trHeight w:val="1325"/>
        </w:trPr>
        <w:tc>
          <w:tcPr>
            <w:tcW w:w="482" w:type="dxa"/>
            <w:vMerge w:val="restart"/>
            <w:textDirection w:val="btLr"/>
            <w:vAlign w:val="center"/>
          </w:tcPr>
          <w:p w:rsidR="000B4EBD" w:rsidRPr="00AF6A9E" w:rsidRDefault="000B4EBD" w:rsidP="007E01AE">
            <w:pPr>
              <w:ind w:left="113" w:right="113"/>
              <w:jc w:val="center"/>
              <w:rPr>
                <w:rFonts w:ascii="Eras Demi ITC" w:hAnsi="Eras Demi ITC"/>
                <w:b/>
              </w:rPr>
            </w:pPr>
            <w:r>
              <w:rPr>
                <w:rFonts w:ascii="Eras Demi ITC" w:hAnsi="Eras Demi ITC"/>
                <w:b/>
              </w:rPr>
              <w:t>Figurative Language</w:t>
            </w:r>
          </w:p>
        </w:tc>
        <w:tc>
          <w:tcPr>
            <w:tcW w:w="3744" w:type="dxa"/>
            <w:vAlign w:val="center"/>
          </w:tcPr>
          <w:p w:rsidR="000B4EBD" w:rsidRPr="00AF6A9E" w:rsidRDefault="000B4EBD" w:rsidP="000B4EBD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  <w:b/>
              </w:rPr>
              <w:t>simile/metaphor</w:t>
            </w:r>
            <w:r>
              <w:rPr>
                <w:rFonts w:ascii="Eras Demi ITC" w:hAnsi="Eras Demi ITC"/>
              </w:rPr>
              <w:t xml:space="preserve">- </w:t>
            </w:r>
            <w:r>
              <w:rPr>
                <w:rFonts w:ascii="Eras Demi ITC" w:hAnsi="Eras Demi ITC"/>
              </w:rPr>
              <w:t>compare two unlike things with or without using like/as</w:t>
            </w:r>
          </w:p>
        </w:tc>
        <w:tc>
          <w:tcPr>
            <w:tcW w:w="5844" w:type="dxa"/>
          </w:tcPr>
          <w:p w:rsidR="000B4EBD" w:rsidRPr="00AF6A9E" w:rsidRDefault="000B4EBD" w:rsidP="007E01AE">
            <w:pPr>
              <w:rPr>
                <w:rFonts w:ascii="Eras Demi ITC" w:hAnsi="Eras Demi ITC"/>
              </w:rPr>
            </w:pPr>
          </w:p>
        </w:tc>
      </w:tr>
      <w:tr w:rsidR="000B4EBD" w:rsidRPr="00AF6A9E" w:rsidTr="000B4EBD">
        <w:trPr>
          <w:cantSplit/>
          <w:trHeight w:val="1368"/>
        </w:trPr>
        <w:tc>
          <w:tcPr>
            <w:tcW w:w="482" w:type="dxa"/>
            <w:vMerge/>
          </w:tcPr>
          <w:p w:rsidR="000B4EBD" w:rsidRPr="00AF6A9E" w:rsidRDefault="000B4EBD" w:rsidP="007E01AE">
            <w:pPr>
              <w:rPr>
                <w:rFonts w:ascii="Eras Demi ITC" w:hAnsi="Eras Demi ITC"/>
                <w:b/>
              </w:rPr>
            </w:pPr>
          </w:p>
        </w:tc>
        <w:tc>
          <w:tcPr>
            <w:tcW w:w="3744" w:type="dxa"/>
            <w:vAlign w:val="center"/>
          </w:tcPr>
          <w:p w:rsidR="000B4EBD" w:rsidRPr="00AF6A9E" w:rsidRDefault="000B4EBD" w:rsidP="000B4EBD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  <w:b/>
              </w:rPr>
              <w:t>analogy</w:t>
            </w:r>
            <w:r>
              <w:rPr>
                <w:rFonts w:ascii="Eras Demi ITC" w:hAnsi="Eras Demi ITC"/>
              </w:rPr>
              <w:t xml:space="preserve">- </w:t>
            </w:r>
            <w:r>
              <w:rPr>
                <w:rFonts w:ascii="Eras Demi ITC" w:hAnsi="Eras Demi ITC"/>
              </w:rPr>
              <w:t>compare the parts of a whole to the par</w:t>
            </w:r>
            <w:r w:rsidR="00E1121B">
              <w:rPr>
                <w:rFonts w:ascii="Eras Demi ITC" w:hAnsi="Eras Demi ITC"/>
              </w:rPr>
              <w:t xml:space="preserve">ts of a whole of something else </w:t>
            </w:r>
            <w:r>
              <w:rPr>
                <w:rFonts w:ascii="Eras Demi ITC" w:hAnsi="Eras Demi ITC"/>
              </w:rPr>
              <w:t xml:space="preserve"> </w:t>
            </w:r>
            <w:r w:rsidR="00E1121B">
              <w:rPr>
                <w:rFonts w:ascii="Eras Demi ITC" w:hAnsi="Eras Demi ITC"/>
              </w:rPr>
              <w:t>(</w:t>
            </w:r>
            <w:r w:rsidRPr="00E1121B">
              <w:rPr>
                <w:rFonts w:ascii="Eras Demi ITC" w:hAnsi="Eras Demi ITC"/>
                <w:sz w:val="18"/>
              </w:rPr>
              <w:t xml:space="preserve">ex. This belief is the nucleus to the atom of my soul. </w:t>
            </w:r>
            <w:r w:rsidR="00E1121B">
              <w:rPr>
                <w:rFonts w:ascii="Eras Demi ITC" w:hAnsi="Eras Demi ITC"/>
                <w:sz w:val="18"/>
              </w:rPr>
              <w:t>)</w:t>
            </w:r>
          </w:p>
        </w:tc>
        <w:tc>
          <w:tcPr>
            <w:tcW w:w="5844" w:type="dxa"/>
          </w:tcPr>
          <w:p w:rsidR="000B4EBD" w:rsidRPr="00AF6A9E" w:rsidRDefault="000B4EBD" w:rsidP="007E01AE">
            <w:pPr>
              <w:rPr>
                <w:rFonts w:ascii="Eras Demi ITC" w:hAnsi="Eras Demi ITC"/>
              </w:rPr>
            </w:pPr>
          </w:p>
        </w:tc>
      </w:tr>
      <w:tr w:rsidR="000B4EBD" w:rsidRPr="00AF6A9E" w:rsidTr="000B4EBD">
        <w:trPr>
          <w:cantSplit/>
          <w:trHeight w:val="1368"/>
        </w:trPr>
        <w:tc>
          <w:tcPr>
            <w:tcW w:w="482" w:type="dxa"/>
            <w:vMerge/>
          </w:tcPr>
          <w:p w:rsidR="000B4EBD" w:rsidRPr="00AF6A9E" w:rsidRDefault="000B4EBD" w:rsidP="007E01AE">
            <w:pPr>
              <w:rPr>
                <w:rFonts w:ascii="Eras Demi ITC" w:hAnsi="Eras Demi ITC"/>
                <w:b/>
              </w:rPr>
            </w:pPr>
          </w:p>
        </w:tc>
        <w:tc>
          <w:tcPr>
            <w:tcW w:w="3744" w:type="dxa"/>
            <w:vAlign w:val="center"/>
          </w:tcPr>
          <w:p w:rsidR="000B4EBD" w:rsidRPr="00AF6A9E" w:rsidRDefault="000B4EBD" w:rsidP="00E1121B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  <w:b/>
              </w:rPr>
              <w:t>allusion</w:t>
            </w:r>
            <w:r>
              <w:rPr>
                <w:rFonts w:ascii="Eras Demi ITC" w:hAnsi="Eras Demi ITC"/>
              </w:rPr>
              <w:t xml:space="preserve">- </w:t>
            </w:r>
            <w:r w:rsidR="00E1121B">
              <w:rPr>
                <w:rFonts w:ascii="Eras Demi ITC" w:hAnsi="Eras Demi ITC"/>
              </w:rPr>
              <w:t xml:space="preserve">hint at something famous or well-known without saying it </w:t>
            </w:r>
            <w:r w:rsidR="00E1121B" w:rsidRPr="00E1121B">
              <w:rPr>
                <w:rFonts w:ascii="Eras Demi ITC" w:hAnsi="Eras Demi ITC"/>
                <w:sz w:val="18"/>
              </w:rPr>
              <w:t>(ex. Odell it.)</w:t>
            </w:r>
          </w:p>
        </w:tc>
        <w:tc>
          <w:tcPr>
            <w:tcW w:w="5844" w:type="dxa"/>
          </w:tcPr>
          <w:p w:rsidR="000B4EBD" w:rsidRPr="00AF6A9E" w:rsidRDefault="000B4EBD" w:rsidP="007E01AE">
            <w:pPr>
              <w:rPr>
                <w:rFonts w:ascii="Eras Demi ITC" w:hAnsi="Eras Demi ITC"/>
              </w:rPr>
            </w:pPr>
          </w:p>
        </w:tc>
      </w:tr>
      <w:tr w:rsidR="000B4EBD" w:rsidRPr="00AF6A9E" w:rsidTr="000B4EBD">
        <w:trPr>
          <w:cantSplit/>
          <w:trHeight w:val="1368"/>
        </w:trPr>
        <w:tc>
          <w:tcPr>
            <w:tcW w:w="482" w:type="dxa"/>
            <w:vMerge/>
          </w:tcPr>
          <w:p w:rsidR="000B4EBD" w:rsidRPr="00AF6A9E" w:rsidRDefault="000B4EBD" w:rsidP="007E01AE">
            <w:pPr>
              <w:rPr>
                <w:rFonts w:ascii="Eras Demi ITC" w:hAnsi="Eras Demi ITC"/>
                <w:b/>
              </w:rPr>
            </w:pPr>
          </w:p>
        </w:tc>
        <w:tc>
          <w:tcPr>
            <w:tcW w:w="3744" w:type="dxa"/>
            <w:vAlign w:val="center"/>
          </w:tcPr>
          <w:p w:rsidR="000B4EBD" w:rsidRDefault="000B4EBD" w:rsidP="00E1121B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  <w:b/>
              </w:rPr>
              <w:t>hyperbole</w:t>
            </w:r>
            <w:r>
              <w:rPr>
                <w:rFonts w:ascii="Eras Demi ITC" w:hAnsi="Eras Demi ITC"/>
              </w:rPr>
              <w:t xml:space="preserve">- </w:t>
            </w:r>
            <w:r w:rsidR="00E1121B">
              <w:rPr>
                <w:rFonts w:ascii="Eras Demi ITC" w:hAnsi="Eras Demi ITC"/>
              </w:rPr>
              <w:t>exaggerate something in a funny or ridiculous way</w:t>
            </w:r>
          </w:p>
          <w:p w:rsidR="00E1121B" w:rsidRPr="00AF6A9E" w:rsidRDefault="00E1121B" w:rsidP="00E1121B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  <w:sz w:val="18"/>
              </w:rPr>
              <w:t>(ex. It’s so fluffy; I’m gonna die!</w:t>
            </w:r>
            <w:r w:rsidRPr="00E1121B">
              <w:rPr>
                <w:rFonts w:ascii="Eras Demi ITC" w:hAnsi="Eras Demi ITC"/>
                <w:sz w:val="18"/>
              </w:rPr>
              <w:t>)</w:t>
            </w:r>
          </w:p>
        </w:tc>
        <w:tc>
          <w:tcPr>
            <w:tcW w:w="5844" w:type="dxa"/>
          </w:tcPr>
          <w:p w:rsidR="000B4EBD" w:rsidRPr="00AF6A9E" w:rsidRDefault="000B4EBD" w:rsidP="007E01AE">
            <w:pPr>
              <w:rPr>
                <w:rFonts w:ascii="Eras Demi ITC" w:hAnsi="Eras Demi ITC"/>
              </w:rPr>
            </w:pPr>
          </w:p>
        </w:tc>
      </w:tr>
      <w:tr w:rsidR="000B4EBD" w:rsidRPr="00AF6A9E" w:rsidTr="000B4EBD">
        <w:trPr>
          <w:cantSplit/>
          <w:trHeight w:val="1368"/>
        </w:trPr>
        <w:tc>
          <w:tcPr>
            <w:tcW w:w="482" w:type="dxa"/>
            <w:vMerge/>
          </w:tcPr>
          <w:p w:rsidR="000B4EBD" w:rsidRPr="00AF6A9E" w:rsidRDefault="000B4EBD" w:rsidP="007E01AE">
            <w:pPr>
              <w:rPr>
                <w:rFonts w:ascii="Eras Demi ITC" w:hAnsi="Eras Demi ITC"/>
                <w:b/>
              </w:rPr>
            </w:pPr>
          </w:p>
        </w:tc>
        <w:tc>
          <w:tcPr>
            <w:tcW w:w="3744" w:type="dxa"/>
            <w:vAlign w:val="center"/>
          </w:tcPr>
          <w:p w:rsidR="000B4EBD" w:rsidRDefault="000B4EBD" w:rsidP="007E01AE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  <w:b/>
              </w:rPr>
              <w:t xml:space="preserve">personification- </w:t>
            </w:r>
            <w:r w:rsidR="00E1121B">
              <w:rPr>
                <w:rFonts w:ascii="Eras Demi ITC" w:hAnsi="Eras Demi ITC"/>
              </w:rPr>
              <w:t>give human qualities or abilities to something non-human</w:t>
            </w:r>
          </w:p>
          <w:p w:rsidR="00E1121B" w:rsidRPr="00E1121B" w:rsidRDefault="00E1121B" w:rsidP="007E01AE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  <w:sz w:val="18"/>
              </w:rPr>
              <w:t xml:space="preserve">(ex. This belief built a home in my soul. </w:t>
            </w:r>
            <w:r w:rsidRPr="00E1121B">
              <w:rPr>
                <w:rFonts w:ascii="Eras Demi ITC" w:hAnsi="Eras Demi ITC"/>
                <w:sz w:val="18"/>
              </w:rPr>
              <w:t>)</w:t>
            </w:r>
          </w:p>
        </w:tc>
        <w:tc>
          <w:tcPr>
            <w:tcW w:w="5844" w:type="dxa"/>
          </w:tcPr>
          <w:p w:rsidR="000B4EBD" w:rsidRPr="00AF6A9E" w:rsidRDefault="000B4EBD" w:rsidP="007E01AE">
            <w:pPr>
              <w:rPr>
                <w:rFonts w:ascii="Eras Demi ITC" w:hAnsi="Eras Demi ITC"/>
              </w:rPr>
            </w:pPr>
          </w:p>
        </w:tc>
      </w:tr>
      <w:tr w:rsidR="000B4EBD" w:rsidRPr="00AF6A9E" w:rsidTr="000B4EBD">
        <w:trPr>
          <w:cantSplit/>
          <w:trHeight w:val="1368"/>
        </w:trPr>
        <w:tc>
          <w:tcPr>
            <w:tcW w:w="482" w:type="dxa"/>
            <w:vMerge w:val="restart"/>
            <w:textDirection w:val="btLr"/>
            <w:vAlign w:val="center"/>
          </w:tcPr>
          <w:p w:rsidR="000B4EBD" w:rsidRPr="00AF6A9E" w:rsidRDefault="000B4EBD" w:rsidP="007E01AE">
            <w:pPr>
              <w:ind w:left="113" w:right="113"/>
              <w:jc w:val="right"/>
              <w:rPr>
                <w:rFonts w:ascii="Eras Demi ITC" w:hAnsi="Eras Demi ITC"/>
                <w:b/>
              </w:rPr>
            </w:pPr>
            <w:r>
              <w:rPr>
                <w:rFonts w:ascii="Eras Demi ITC" w:hAnsi="Eras Demi ITC"/>
                <w:b/>
              </w:rPr>
              <w:t>Literary Devices</w:t>
            </w:r>
          </w:p>
        </w:tc>
        <w:tc>
          <w:tcPr>
            <w:tcW w:w="3744" w:type="dxa"/>
            <w:vAlign w:val="center"/>
          </w:tcPr>
          <w:p w:rsidR="00E1121B" w:rsidRDefault="000B4EBD" w:rsidP="00E1121B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  <w:b/>
              </w:rPr>
              <w:t>repetition</w:t>
            </w:r>
            <w:r w:rsidR="00E1121B">
              <w:rPr>
                <w:rFonts w:ascii="Eras Demi ITC" w:hAnsi="Eras Demi ITC"/>
              </w:rPr>
              <w:t>- repeat a word or phrase multiple times or in multiple places for emphasis</w:t>
            </w:r>
          </w:p>
          <w:p w:rsidR="000B4EBD" w:rsidRPr="00AF6A9E" w:rsidRDefault="00E1121B" w:rsidP="00E1121B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  <w:sz w:val="18"/>
              </w:rPr>
              <w:t>(ex. Shake it off, shake it off</w:t>
            </w:r>
            <w:r w:rsidRPr="00E1121B">
              <w:rPr>
                <w:rFonts w:ascii="Eras Demi ITC" w:hAnsi="Eras Demi ITC"/>
                <w:sz w:val="18"/>
              </w:rPr>
              <w:t>.)</w:t>
            </w:r>
          </w:p>
        </w:tc>
        <w:tc>
          <w:tcPr>
            <w:tcW w:w="5844" w:type="dxa"/>
          </w:tcPr>
          <w:p w:rsidR="000B4EBD" w:rsidRPr="00AF6A9E" w:rsidRDefault="000B4EBD" w:rsidP="007E01AE">
            <w:pPr>
              <w:rPr>
                <w:rFonts w:ascii="Eras Demi ITC" w:hAnsi="Eras Demi ITC"/>
              </w:rPr>
            </w:pPr>
          </w:p>
        </w:tc>
      </w:tr>
      <w:tr w:rsidR="000B4EBD" w:rsidRPr="00AF6A9E" w:rsidTr="000B4EBD">
        <w:trPr>
          <w:cantSplit/>
          <w:trHeight w:val="1368"/>
        </w:trPr>
        <w:tc>
          <w:tcPr>
            <w:tcW w:w="482" w:type="dxa"/>
            <w:vMerge/>
          </w:tcPr>
          <w:p w:rsidR="000B4EBD" w:rsidRPr="00AF6A9E" w:rsidRDefault="000B4EBD" w:rsidP="007E01AE">
            <w:pPr>
              <w:rPr>
                <w:rFonts w:ascii="Eras Demi ITC" w:hAnsi="Eras Demi ITC"/>
                <w:b/>
              </w:rPr>
            </w:pPr>
          </w:p>
        </w:tc>
        <w:tc>
          <w:tcPr>
            <w:tcW w:w="3744" w:type="dxa"/>
            <w:vAlign w:val="center"/>
          </w:tcPr>
          <w:p w:rsidR="00E1121B" w:rsidRDefault="000B4EBD" w:rsidP="00E1121B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  <w:b/>
              </w:rPr>
              <w:t>rhythm/rhyme</w:t>
            </w:r>
            <w:r>
              <w:rPr>
                <w:rFonts w:ascii="Eras Demi ITC" w:hAnsi="Eras Demi ITC"/>
              </w:rPr>
              <w:t xml:space="preserve">- </w:t>
            </w:r>
            <w:r w:rsidR="00E1121B">
              <w:rPr>
                <w:rFonts w:ascii="Eras Demi ITC" w:hAnsi="Eras Demi ITC"/>
              </w:rPr>
              <w:t xml:space="preserve">use words and phrases that sound intriguing when </w:t>
            </w:r>
            <w:r w:rsidR="00C77208">
              <w:rPr>
                <w:rFonts w:ascii="Eras Demi ITC" w:hAnsi="Eras Demi ITC"/>
              </w:rPr>
              <w:t>spoken</w:t>
            </w:r>
          </w:p>
          <w:p w:rsidR="000B4EBD" w:rsidRPr="00AF6A9E" w:rsidRDefault="00E1121B" w:rsidP="00C77208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  <w:sz w:val="18"/>
              </w:rPr>
              <w:t>(ex.</w:t>
            </w:r>
            <w:r w:rsidR="00C77208">
              <w:rPr>
                <w:rFonts w:ascii="Eras Demi ITC" w:hAnsi="Eras Demi ITC"/>
                <w:sz w:val="18"/>
              </w:rPr>
              <w:t xml:space="preserve"> A poet who didn’t know it.</w:t>
            </w:r>
            <w:r w:rsidRPr="00E1121B">
              <w:rPr>
                <w:rFonts w:ascii="Eras Demi ITC" w:hAnsi="Eras Demi ITC"/>
                <w:sz w:val="18"/>
              </w:rPr>
              <w:t>)</w:t>
            </w:r>
          </w:p>
        </w:tc>
        <w:tc>
          <w:tcPr>
            <w:tcW w:w="5844" w:type="dxa"/>
          </w:tcPr>
          <w:p w:rsidR="000B4EBD" w:rsidRPr="00AF6A9E" w:rsidRDefault="000B4EBD" w:rsidP="007E01AE">
            <w:pPr>
              <w:rPr>
                <w:rFonts w:ascii="Eras Demi ITC" w:hAnsi="Eras Demi ITC"/>
              </w:rPr>
            </w:pPr>
          </w:p>
        </w:tc>
      </w:tr>
      <w:tr w:rsidR="000B4EBD" w:rsidRPr="00AF6A9E" w:rsidTr="000B4EBD">
        <w:trPr>
          <w:cantSplit/>
          <w:trHeight w:val="1368"/>
        </w:trPr>
        <w:tc>
          <w:tcPr>
            <w:tcW w:w="482" w:type="dxa"/>
            <w:vMerge/>
          </w:tcPr>
          <w:p w:rsidR="000B4EBD" w:rsidRPr="00AF6A9E" w:rsidRDefault="000B4EBD" w:rsidP="007E01AE">
            <w:pPr>
              <w:rPr>
                <w:rFonts w:ascii="Eras Demi ITC" w:hAnsi="Eras Demi ITC"/>
                <w:b/>
              </w:rPr>
            </w:pPr>
          </w:p>
        </w:tc>
        <w:tc>
          <w:tcPr>
            <w:tcW w:w="3744" w:type="dxa"/>
            <w:vAlign w:val="center"/>
          </w:tcPr>
          <w:p w:rsidR="000B4EBD" w:rsidRDefault="000B4EBD" w:rsidP="00C77208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  <w:b/>
              </w:rPr>
              <w:t>alliteration</w:t>
            </w:r>
            <w:r>
              <w:rPr>
                <w:rFonts w:ascii="Eras Demi ITC" w:hAnsi="Eras Demi ITC"/>
              </w:rPr>
              <w:t xml:space="preserve">- </w:t>
            </w:r>
            <w:r w:rsidR="00C77208">
              <w:rPr>
                <w:rFonts w:ascii="Eras Demi ITC" w:hAnsi="Eras Demi ITC"/>
              </w:rPr>
              <w:t xml:space="preserve">repeating the same letter at the beginning of neighboring words. </w:t>
            </w:r>
          </w:p>
          <w:p w:rsidR="00C77208" w:rsidRPr="00AF6A9E" w:rsidRDefault="00C77208" w:rsidP="00C77208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  <w:sz w:val="18"/>
              </w:rPr>
              <w:t xml:space="preserve">(ex. Peter Piper picked . . </w:t>
            </w:r>
            <w:r w:rsidRPr="00E1121B">
              <w:rPr>
                <w:rFonts w:ascii="Eras Demi ITC" w:hAnsi="Eras Demi ITC"/>
                <w:sz w:val="18"/>
              </w:rPr>
              <w:t>.)</w:t>
            </w:r>
          </w:p>
        </w:tc>
        <w:tc>
          <w:tcPr>
            <w:tcW w:w="5844" w:type="dxa"/>
          </w:tcPr>
          <w:p w:rsidR="000B4EBD" w:rsidRPr="00AF6A9E" w:rsidRDefault="000B4EBD" w:rsidP="007E01AE">
            <w:pPr>
              <w:rPr>
                <w:rFonts w:ascii="Eras Demi ITC" w:hAnsi="Eras Demi ITC"/>
              </w:rPr>
            </w:pPr>
          </w:p>
        </w:tc>
      </w:tr>
    </w:tbl>
    <w:p w:rsidR="00AF6A9E" w:rsidRPr="00084716" w:rsidRDefault="00AF6A9E" w:rsidP="00C77208">
      <w:pPr>
        <w:tabs>
          <w:tab w:val="left" w:pos="7066"/>
        </w:tabs>
        <w:spacing w:line="480" w:lineRule="auto"/>
      </w:pPr>
      <w:bookmarkStart w:id="0" w:name="_GoBack"/>
      <w:bookmarkEnd w:id="0"/>
    </w:p>
    <w:sectPr w:rsidR="00AF6A9E" w:rsidRPr="00084716" w:rsidSect="00EF5604">
      <w:headerReference w:type="even" r:id="rId7"/>
      <w:headerReference w:type="default" r:id="rId8"/>
      <w:pgSz w:w="12240" w:h="15840"/>
      <w:pgMar w:top="144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EE6" w:rsidRDefault="004E5EE6" w:rsidP="00F81808">
      <w:pPr>
        <w:spacing w:after="0" w:line="240" w:lineRule="auto"/>
      </w:pPr>
      <w:r>
        <w:separator/>
      </w:r>
    </w:p>
  </w:endnote>
  <w:endnote w:type="continuationSeparator" w:id="0">
    <w:p w:rsidR="004E5EE6" w:rsidRDefault="004E5EE6" w:rsidP="00F8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EE6" w:rsidRDefault="004E5EE6" w:rsidP="00F81808">
      <w:pPr>
        <w:spacing w:after="0" w:line="240" w:lineRule="auto"/>
      </w:pPr>
      <w:r>
        <w:separator/>
      </w:r>
    </w:p>
  </w:footnote>
  <w:footnote w:type="continuationSeparator" w:id="0">
    <w:p w:rsidR="004E5EE6" w:rsidRDefault="004E5EE6" w:rsidP="00F8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716" w:rsidRPr="00AF6A9E" w:rsidRDefault="004E21E8" w:rsidP="00084716">
    <w:pPr>
      <w:pStyle w:val="Header"/>
      <w:tabs>
        <w:tab w:val="clear" w:pos="4680"/>
        <w:tab w:val="clear" w:pos="9360"/>
        <w:tab w:val="center" w:pos="720"/>
        <w:tab w:val="right" w:pos="1440"/>
      </w:tabs>
      <w:jc w:val="center"/>
      <w:rPr>
        <w:rFonts w:ascii="Eras Demi ITC" w:hAnsi="Eras Demi ITC"/>
        <w:b/>
        <w:sz w:val="36"/>
      </w:rPr>
    </w:pPr>
    <w:r>
      <w:rPr>
        <w:rFonts w:ascii="Eras Demi ITC" w:hAnsi="Eras Demi ITC"/>
        <w:b/>
        <w:sz w:val="36"/>
      </w:rPr>
      <w:t>Speech Writing</w:t>
    </w:r>
    <w:r w:rsidR="0083179E" w:rsidRPr="00AF6A9E">
      <w:rPr>
        <w:rFonts w:ascii="Eras Demi ITC" w:hAnsi="Eras Demi ITC"/>
        <w:b/>
        <w:sz w:val="36"/>
      </w:rPr>
      <w:t xml:space="preserve"> Tricks</w:t>
    </w:r>
  </w:p>
  <w:p w:rsidR="000B4EBD" w:rsidRDefault="004E21E8" w:rsidP="00084716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Eras Demi ITC" w:hAnsi="Eras Demi ITC"/>
        <w:i/>
      </w:rPr>
    </w:pPr>
    <w:r>
      <w:rPr>
        <w:rFonts w:ascii="Eras Demi ITC" w:hAnsi="Eras Demi ITC"/>
        <w:i/>
      </w:rPr>
      <w:t>Speakers are often the best craftsmen when it comes to using English tools. This year we have been filling your to</w:t>
    </w:r>
    <w:r w:rsidR="000B4EBD">
      <w:rPr>
        <w:rFonts w:ascii="Eras Demi ITC" w:hAnsi="Eras Demi ITC"/>
        <w:i/>
      </w:rPr>
      <w:t>ol box with knowledge and abilities that you can now use to help you share and spread your ideas. Use them wisely.</w:t>
    </w:r>
  </w:p>
  <w:p w:rsidR="000B4EBD" w:rsidRDefault="000B4EBD" w:rsidP="00084716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Eras Demi ITC" w:hAnsi="Eras Demi ITC"/>
        <w:i/>
      </w:rPr>
    </w:pPr>
  </w:p>
  <w:p w:rsidR="00084716" w:rsidRDefault="000B4EBD" w:rsidP="00084716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Eras Demi ITC" w:hAnsi="Eras Demi ITC"/>
      </w:rPr>
    </w:pPr>
    <w:r w:rsidRPr="00F81808">
      <w:rPr>
        <w:rFonts w:ascii="Eras Demi ITC" w:hAnsi="Eras Demi ITC"/>
        <w:u w:val="single"/>
      </w:rPr>
      <w:t xml:space="preserve"> </w:t>
    </w:r>
    <w:r w:rsidR="00084716" w:rsidRPr="00F81808">
      <w:rPr>
        <w:rFonts w:ascii="Eras Demi ITC" w:hAnsi="Eras Demi ITC"/>
        <w:u w:val="single"/>
      </w:rPr>
      <w:t>Directions:</w:t>
    </w:r>
    <w:r w:rsidR="0083179E">
      <w:rPr>
        <w:rFonts w:ascii="Eras Demi ITC" w:hAnsi="Eras Demi ITC"/>
      </w:rPr>
      <w:t xml:space="preserve"> </w:t>
    </w:r>
    <w:r w:rsidR="00084716" w:rsidRPr="00F81808">
      <w:rPr>
        <w:rFonts w:ascii="Eras Demi ITC" w:hAnsi="Eras Demi ITC"/>
      </w:rPr>
      <w:t xml:space="preserve"> </w:t>
    </w:r>
    <w:r>
      <w:rPr>
        <w:rFonts w:ascii="Eras Demi ITC" w:hAnsi="Eras Demi ITC"/>
      </w:rPr>
      <w:t xml:space="preserve">Practice describing your belief, its origins, and its effects using these literary devices and figurative language. </w:t>
    </w:r>
  </w:p>
  <w:p w:rsidR="000B4EBD" w:rsidRPr="0083179E" w:rsidRDefault="000B4EBD" w:rsidP="00084716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Eras Demi ITC" w:hAnsi="Eras Demi ITC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808" w:rsidRPr="00F81808" w:rsidRDefault="00F81808" w:rsidP="00F81808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Eras Demi ITC" w:hAnsi="Eras Demi ITC"/>
        <w:u w:val="single"/>
      </w:rPr>
    </w:pPr>
    <w:r w:rsidRPr="00F81808">
      <w:rPr>
        <w:rFonts w:ascii="Eras Demi ITC" w:hAnsi="Eras Demi ITC"/>
        <w:u w:val="single"/>
      </w:rPr>
      <w:tab/>
      <w:t>/</w:t>
    </w:r>
    <w:r w:rsidRPr="00F81808">
      <w:rPr>
        <w:rFonts w:ascii="Eras Demi ITC" w:hAnsi="Eras Demi ITC"/>
        <w:u w:val="single"/>
      </w:rPr>
      <w:tab/>
    </w:r>
    <w:r w:rsidRPr="00F81808">
      <w:rPr>
        <w:rFonts w:ascii="Eras Demi ITC" w:hAnsi="Eras Demi ITC"/>
      </w:rPr>
      <w:tab/>
    </w:r>
    <w:r w:rsidRPr="00F81808">
      <w:rPr>
        <w:rFonts w:ascii="Eras Demi ITC" w:hAnsi="Eras Demi ITC"/>
      </w:rPr>
      <w:tab/>
    </w:r>
    <w:r w:rsidRPr="00F81808">
      <w:rPr>
        <w:rFonts w:ascii="Eras Demi ITC" w:hAnsi="Eras Demi ITC"/>
      </w:rPr>
      <w:tab/>
    </w:r>
    <w:r w:rsidRPr="00F81808">
      <w:rPr>
        <w:rFonts w:ascii="Eras Demi ITC" w:hAnsi="Eras Demi ITC"/>
      </w:rPr>
      <w:tab/>
    </w:r>
    <w:r w:rsidRPr="00F81808">
      <w:rPr>
        <w:rFonts w:ascii="Eras Demi ITC" w:hAnsi="Eras Demi ITC"/>
      </w:rPr>
      <w:tab/>
    </w:r>
    <w:r w:rsidRPr="00F81808">
      <w:rPr>
        <w:rFonts w:ascii="Eras Demi ITC" w:hAnsi="Eras Demi ITC"/>
      </w:rPr>
      <w:tab/>
    </w:r>
    <w:r w:rsidR="00B1255A">
      <w:rPr>
        <w:rFonts w:ascii="Eras Demi ITC" w:hAnsi="Eras Demi ITC"/>
      </w:rPr>
      <w:tab/>
    </w:r>
    <w:r w:rsidRPr="00F81808">
      <w:rPr>
        <w:rFonts w:ascii="Eras Demi ITC" w:hAnsi="Eras Demi ITC"/>
      </w:rPr>
      <w:t xml:space="preserve">Name: </w:t>
    </w:r>
    <w:r w:rsidRPr="00F81808">
      <w:rPr>
        <w:rFonts w:ascii="Eras Demi ITC" w:hAnsi="Eras Demi ITC"/>
        <w:u w:val="single"/>
      </w:rPr>
      <w:tab/>
    </w:r>
    <w:r w:rsidRPr="00F81808">
      <w:rPr>
        <w:rFonts w:ascii="Eras Demi ITC" w:hAnsi="Eras Demi ITC"/>
        <w:u w:val="single"/>
      </w:rPr>
      <w:tab/>
    </w:r>
    <w:r w:rsidRPr="00F81808">
      <w:rPr>
        <w:rFonts w:ascii="Eras Demi ITC" w:hAnsi="Eras Demi ITC"/>
        <w:u w:val="single"/>
      </w:rPr>
      <w:tab/>
    </w:r>
    <w:r w:rsidRPr="00F81808">
      <w:rPr>
        <w:rFonts w:ascii="Eras Demi ITC" w:hAnsi="Eras Demi ITC"/>
        <w:u w:val="single"/>
      </w:rPr>
      <w:tab/>
    </w:r>
  </w:p>
  <w:p w:rsidR="00F81808" w:rsidRPr="0083179E" w:rsidRDefault="00F81808" w:rsidP="00F81808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Eras Demi ITC" w:hAnsi="Eras Demi ITC"/>
        <w:sz w:val="12"/>
        <w:u w:val="single"/>
      </w:rPr>
    </w:pPr>
  </w:p>
  <w:p w:rsidR="00F81808" w:rsidRDefault="00F81808" w:rsidP="00F81808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Eras Demi ITC" w:hAnsi="Eras Demi ITC"/>
        <w:u w:val="single"/>
      </w:rPr>
    </w:pPr>
    <w:r w:rsidRPr="00F81808">
      <w:rPr>
        <w:rFonts w:ascii="Eras Demi ITC" w:hAnsi="Eras Demi ITC"/>
      </w:rPr>
      <w:tab/>
    </w:r>
    <w:r w:rsidRPr="00F81808">
      <w:rPr>
        <w:rFonts w:ascii="Eras Demi ITC" w:hAnsi="Eras Demi ITC"/>
      </w:rPr>
      <w:tab/>
    </w:r>
    <w:r w:rsidRPr="00F81808">
      <w:rPr>
        <w:rFonts w:ascii="Eras Demi ITC" w:hAnsi="Eras Demi ITC"/>
      </w:rPr>
      <w:tab/>
    </w:r>
    <w:r w:rsidRPr="00F81808">
      <w:rPr>
        <w:rFonts w:ascii="Eras Demi ITC" w:hAnsi="Eras Demi ITC"/>
      </w:rPr>
      <w:tab/>
    </w:r>
    <w:r w:rsidRPr="00F81808">
      <w:rPr>
        <w:rFonts w:ascii="Eras Demi ITC" w:hAnsi="Eras Demi ITC"/>
      </w:rPr>
      <w:tab/>
    </w:r>
    <w:r w:rsidRPr="00F81808">
      <w:rPr>
        <w:rFonts w:ascii="Eras Demi ITC" w:hAnsi="Eras Demi ITC"/>
      </w:rPr>
      <w:tab/>
    </w:r>
    <w:r w:rsidRPr="00F81808">
      <w:rPr>
        <w:rFonts w:ascii="Eras Demi ITC" w:hAnsi="Eras Demi ITC"/>
      </w:rPr>
      <w:tab/>
    </w:r>
    <w:r w:rsidRPr="00F81808">
      <w:rPr>
        <w:rFonts w:ascii="Eras Demi ITC" w:hAnsi="Eras Demi ITC"/>
      </w:rPr>
      <w:tab/>
    </w:r>
    <w:r w:rsidRPr="00F81808">
      <w:rPr>
        <w:rFonts w:ascii="Eras Demi ITC" w:hAnsi="Eras Demi ITC"/>
      </w:rPr>
      <w:tab/>
    </w:r>
    <w:r w:rsidRPr="00F81808">
      <w:rPr>
        <w:rFonts w:ascii="Eras Demi ITC" w:hAnsi="Eras Demi ITC"/>
      </w:rPr>
      <w:tab/>
    </w:r>
    <w:r w:rsidR="00B1255A">
      <w:rPr>
        <w:rFonts w:ascii="Eras Demi ITC" w:hAnsi="Eras Demi ITC"/>
      </w:rPr>
      <w:tab/>
    </w:r>
    <w:r w:rsidR="00B1255A">
      <w:rPr>
        <w:rFonts w:ascii="Eras Demi ITC" w:hAnsi="Eras Demi ITC"/>
      </w:rPr>
      <w:tab/>
    </w:r>
    <w:r w:rsidRPr="00F81808">
      <w:rPr>
        <w:rFonts w:ascii="Eras Demi ITC" w:hAnsi="Eras Demi ITC"/>
      </w:rPr>
      <w:t xml:space="preserve">Period: </w:t>
    </w:r>
    <w:r w:rsidR="00B1255A">
      <w:rPr>
        <w:rFonts w:ascii="Eras Demi ITC" w:hAnsi="Eras Demi ITC"/>
        <w:u w:val="single"/>
      </w:rPr>
      <w:tab/>
    </w:r>
  </w:p>
  <w:p w:rsidR="0083179E" w:rsidRPr="0083179E" w:rsidRDefault="0083179E" w:rsidP="00F81808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Eras Demi ITC" w:hAnsi="Eras Demi ITC"/>
        <w:sz w:val="12"/>
        <w:u w:val="single"/>
      </w:rPr>
    </w:pPr>
  </w:p>
  <w:p w:rsidR="00F81808" w:rsidRDefault="00B1255A" w:rsidP="00F81808">
    <w:pPr>
      <w:pStyle w:val="Header"/>
      <w:tabs>
        <w:tab w:val="clear" w:pos="4680"/>
        <w:tab w:val="clear" w:pos="9360"/>
        <w:tab w:val="center" w:pos="720"/>
        <w:tab w:val="right" w:pos="1440"/>
      </w:tabs>
      <w:jc w:val="center"/>
      <w:rPr>
        <w:rFonts w:ascii="Eras Demi ITC" w:hAnsi="Eras Demi ITC"/>
        <w:sz w:val="32"/>
      </w:rPr>
    </w:pPr>
    <w:r>
      <w:rPr>
        <w:rFonts w:ascii="Eras Demi ITC" w:hAnsi="Eras Demi ITC"/>
        <w:b/>
        <w:sz w:val="32"/>
      </w:rPr>
      <w:t xml:space="preserve">This I Believe </w:t>
    </w:r>
    <w:r w:rsidR="0083179E">
      <w:rPr>
        <w:rFonts w:ascii="Eras Demi ITC" w:hAnsi="Eras Demi ITC"/>
        <w:b/>
        <w:sz w:val="32"/>
      </w:rPr>
      <w:t xml:space="preserve">: </w:t>
    </w:r>
    <w:r>
      <w:rPr>
        <w:rFonts w:ascii="Eras Demi ITC" w:hAnsi="Eras Demi ITC"/>
        <w:sz w:val="32"/>
      </w:rPr>
      <w:t>Speech Proposal</w:t>
    </w:r>
    <w:r w:rsidR="00522870" w:rsidRPr="0083179E">
      <w:rPr>
        <w:rFonts w:ascii="Eras Demi ITC" w:hAnsi="Eras Demi ITC"/>
        <w:sz w:val="32"/>
      </w:rPr>
      <w:t xml:space="preserve"> </w:t>
    </w:r>
  </w:p>
  <w:p w:rsidR="0083179E" w:rsidRPr="0083179E" w:rsidRDefault="0083179E" w:rsidP="00F81808">
    <w:pPr>
      <w:pStyle w:val="Header"/>
      <w:tabs>
        <w:tab w:val="clear" w:pos="4680"/>
        <w:tab w:val="clear" w:pos="9360"/>
        <w:tab w:val="center" w:pos="720"/>
        <w:tab w:val="right" w:pos="1440"/>
      </w:tabs>
      <w:jc w:val="center"/>
      <w:rPr>
        <w:rFonts w:ascii="Eras Demi ITC" w:hAnsi="Eras Demi ITC"/>
        <w:b/>
        <w:sz w:val="8"/>
      </w:rPr>
    </w:pPr>
  </w:p>
  <w:p w:rsidR="00B1255A" w:rsidRDefault="00B1255A" w:rsidP="00B1255A">
    <w:pPr>
      <w:rPr>
        <w:rFonts w:ascii="Maiandra GD" w:hAnsi="Maiandra GD"/>
      </w:rPr>
    </w:pPr>
    <w:r w:rsidRPr="004F2CD5">
      <w:rPr>
        <w:rFonts w:ascii="Maiandra GD" w:hAnsi="Maiandra GD"/>
      </w:rPr>
      <w:t>Before you a</w:t>
    </w:r>
    <w:r>
      <w:rPr>
        <w:rFonts w:ascii="Maiandra GD" w:hAnsi="Maiandra GD"/>
      </w:rPr>
      <w:t>ctually start writing your speech</w:t>
    </w:r>
    <w:r w:rsidRPr="004F2CD5">
      <w:rPr>
        <w:rFonts w:ascii="Maiandra GD" w:hAnsi="Maiandra GD"/>
      </w:rPr>
      <w:t xml:space="preserve">, you need to organize your ideas.  Your purpose is to convince </w:t>
    </w:r>
    <w:r>
      <w:rPr>
        <w:rFonts w:ascii="Maiandra GD" w:hAnsi="Maiandra GD"/>
      </w:rPr>
      <w:t>your listeners that your belief is worth adopting or at least respecting</w:t>
    </w:r>
    <w:r w:rsidRPr="004F2CD5">
      <w:rPr>
        <w:rFonts w:ascii="Maiandra GD" w:hAnsi="Maiandra GD"/>
      </w:rPr>
      <w:t xml:space="preserve">.  </w:t>
    </w:r>
    <w:r>
      <w:rPr>
        <w:rFonts w:ascii="Maiandra GD" w:hAnsi="Maiandra GD"/>
      </w:rPr>
      <w:t xml:space="preserve">As a critical thinker and a good writer, you need to speak with a purpose and use strategies. </w:t>
    </w:r>
    <w:r w:rsidRPr="004F2CD5">
      <w:rPr>
        <w:rFonts w:ascii="Maiandra GD" w:hAnsi="Maiandra GD"/>
      </w:rPr>
      <w:t xml:space="preserve">When </w:t>
    </w:r>
    <w:r>
      <w:rPr>
        <w:rFonts w:ascii="Maiandra GD" w:hAnsi="Maiandra GD"/>
      </w:rPr>
      <w:t xml:space="preserve">good speakers address an audience they use strategies such as: sharing memories, quoting facts, asking questions, demonstrating emotion. They also use literary devices like: repetition, </w:t>
    </w:r>
    <w:r w:rsidR="000B4EBD">
      <w:rPr>
        <w:rFonts w:ascii="Maiandra GD" w:hAnsi="Maiandra GD"/>
      </w:rPr>
      <w:t xml:space="preserve">rhyme, </w:t>
    </w:r>
    <w:r>
      <w:rPr>
        <w:rFonts w:ascii="Maiandra GD" w:hAnsi="Maiandra GD"/>
      </w:rPr>
      <w:t xml:space="preserve">rhythm, alliteration, and figurative language (simile, metaphor, analogy, allusion, hyperbole, personification. </w:t>
    </w:r>
  </w:p>
  <w:p w:rsidR="00F81808" w:rsidRPr="004E21E8" w:rsidRDefault="004E21E8" w:rsidP="004E21E8">
    <w:pPr>
      <w:rPr>
        <w:rFonts w:ascii="Maiandra GD" w:hAnsi="Maiandra GD"/>
        <w:b/>
        <w:bCs/>
      </w:rPr>
    </w:pPr>
    <w:r>
      <w:rPr>
        <w:rFonts w:ascii="Maiandra GD" w:hAnsi="Maiandra GD"/>
        <w:u w:val="single"/>
      </w:rPr>
      <w:t>Directions:</w:t>
    </w:r>
    <w:r>
      <w:rPr>
        <w:rFonts w:ascii="Maiandra GD" w:hAnsi="Maiandra GD"/>
      </w:rPr>
      <w:t xml:space="preserve"> Brainstorm for your speech project. Consider what your life experience has taught you. Determine what you can share that would benefit others. Answer the questions below.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A278D"/>
    <w:multiLevelType w:val="hybridMultilevel"/>
    <w:tmpl w:val="7902C6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08"/>
    <w:rsid w:val="00084716"/>
    <w:rsid w:val="000B4EBD"/>
    <w:rsid w:val="00117DEC"/>
    <w:rsid w:val="002968E0"/>
    <w:rsid w:val="00392D8B"/>
    <w:rsid w:val="00403D15"/>
    <w:rsid w:val="004B0A4B"/>
    <w:rsid w:val="004E0D4E"/>
    <w:rsid w:val="004E21E8"/>
    <w:rsid w:val="004E5EE6"/>
    <w:rsid w:val="00522870"/>
    <w:rsid w:val="0083179E"/>
    <w:rsid w:val="00920944"/>
    <w:rsid w:val="00A24CBE"/>
    <w:rsid w:val="00A34B0F"/>
    <w:rsid w:val="00AF6A9E"/>
    <w:rsid w:val="00B1255A"/>
    <w:rsid w:val="00BD3637"/>
    <w:rsid w:val="00C77208"/>
    <w:rsid w:val="00E1121B"/>
    <w:rsid w:val="00EE5A3E"/>
    <w:rsid w:val="00EF5604"/>
    <w:rsid w:val="00F8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8D9AD2-F027-4D63-BF94-65B55E8F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1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808"/>
  </w:style>
  <w:style w:type="paragraph" w:styleId="Footer">
    <w:name w:val="footer"/>
    <w:basedOn w:val="Normal"/>
    <w:link w:val="FooterChar"/>
    <w:uiPriority w:val="99"/>
    <w:unhideWhenUsed/>
    <w:rsid w:val="00F81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808"/>
  </w:style>
  <w:style w:type="table" w:styleId="TableGrid">
    <w:name w:val="Table Grid"/>
    <w:basedOn w:val="TableNormal"/>
    <w:uiPriority w:val="59"/>
    <w:rsid w:val="00AF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1255A"/>
    <w:pPr>
      <w:spacing w:after="0" w:line="240" w:lineRule="auto"/>
    </w:pPr>
    <w:rPr>
      <w:rFonts w:ascii="Andy" w:eastAsia="Times New Roman" w:hAnsi="Andy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1255A"/>
    <w:rPr>
      <w:rFonts w:ascii="Andy" w:eastAsia="Times New Roman" w:hAnsi="Andy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Norr</dc:creator>
  <cp:lastModifiedBy>Jenna Norr</cp:lastModifiedBy>
  <cp:revision>3</cp:revision>
  <cp:lastPrinted>2013-11-25T14:34:00Z</cp:lastPrinted>
  <dcterms:created xsi:type="dcterms:W3CDTF">2016-05-11T20:39:00Z</dcterms:created>
  <dcterms:modified xsi:type="dcterms:W3CDTF">2016-05-11T22:10:00Z</dcterms:modified>
</cp:coreProperties>
</file>